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6322" w14:textId="6C0BFE6A" w:rsidR="008C2C63" w:rsidRDefault="00534E0E" w:rsidP="00A668A2">
      <w:r w:rsidRPr="0036677E">
        <w:rPr>
          <w:color w:val="000000" w:themeColor="text1"/>
        </w:rPr>
        <w:t>This week</w:t>
      </w:r>
      <w:r w:rsidR="00F83A26" w:rsidRPr="0036677E">
        <w:rPr>
          <w:color w:val="000000" w:themeColor="text1"/>
        </w:rPr>
        <w:t xml:space="preserve"> on</w:t>
      </w:r>
      <w:r w:rsidRPr="0036677E">
        <w:rPr>
          <w:color w:val="000000" w:themeColor="text1"/>
        </w:rPr>
        <w:t xml:space="preserve"> Radio Nova </w:t>
      </w:r>
      <w:r w:rsidR="00400DC6" w:rsidRPr="0036677E">
        <w:rPr>
          <w:color w:val="000000" w:themeColor="text1"/>
        </w:rPr>
        <w:t xml:space="preserve">we </w:t>
      </w:r>
      <w:r w:rsidR="00993361">
        <w:t xml:space="preserve">met up </w:t>
      </w:r>
      <w:r w:rsidR="008C2C63">
        <w:t xml:space="preserve">Organic Farmer Diana </w:t>
      </w:r>
      <w:proofErr w:type="spellStart"/>
      <w:r w:rsidR="008C2C63">
        <w:t>Pickersgill</w:t>
      </w:r>
      <w:proofErr w:type="spellEnd"/>
      <w:r w:rsidR="008C2C63">
        <w:t xml:space="preserve"> to discuss the benefits of eating Organic Produce.</w:t>
      </w:r>
    </w:p>
    <w:p w14:paraId="0F95F989" w14:textId="45B279BF" w:rsidR="008C2C63" w:rsidRPr="008C2C63" w:rsidRDefault="008C2C63" w:rsidP="00A668A2">
      <w:pPr>
        <w:rPr>
          <w:b/>
          <w:u w:val="single"/>
        </w:rPr>
      </w:pPr>
      <w:r w:rsidRPr="008C2C63">
        <w:rPr>
          <w:b/>
          <w:u w:val="single"/>
        </w:rPr>
        <w:t>The benefits to eating organic….</w:t>
      </w:r>
    </w:p>
    <w:p w14:paraId="7FB56B80" w14:textId="77777777" w:rsidR="008C2C63" w:rsidRPr="008C2C63" w:rsidRDefault="008C2C63" w:rsidP="008C2C63">
      <w:pPr>
        <w:pStyle w:val="NoSpacing"/>
        <w:rPr>
          <w:b/>
          <w:color w:val="000000" w:themeColor="text1"/>
          <w:lang w:eastAsia="en-IE"/>
        </w:rPr>
      </w:pPr>
      <w:r w:rsidRPr="008C2C63">
        <w:rPr>
          <w:b/>
          <w:color w:val="000000" w:themeColor="text1"/>
          <w:bdr w:val="none" w:sz="0" w:space="0" w:color="auto" w:frame="1"/>
          <w:lang w:eastAsia="en-IE"/>
        </w:rPr>
        <w:t>1. Persistent Pesticides</w:t>
      </w:r>
    </w:p>
    <w:p w14:paraId="0E832192" w14:textId="232C1156" w:rsidR="008C2C63" w:rsidRPr="008C2C63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Eating organic reduces the amount of chemicals in your diet namely persistent pesticides. </w:t>
      </w:r>
    </w:p>
    <w:p w14:paraId="2BE4162C" w14:textId="77777777" w:rsidR="008C2C63" w:rsidRPr="008C2C63" w:rsidRDefault="008C2C63" w:rsidP="008C2C63">
      <w:pPr>
        <w:pStyle w:val="NoSpacing"/>
        <w:rPr>
          <w:b/>
          <w:color w:val="000000" w:themeColor="text1"/>
          <w:lang w:eastAsia="en-IE"/>
        </w:rPr>
      </w:pPr>
      <w:r w:rsidRPr="008C2C63">
        <w:rPr>
          <w:b/>
          <w:color w:val="000000" w:themeColor="text1"/>
          <w:bdr w:val="none" w:sz="0" w:space="0" w:color="auto" w:frame="1"/>
          <w:lang w:eastAsia="en-IE"/>
        </w:rPr>
        <w:t>2. GMOs</w:t>
      </w:r>
    </w:p>
    <w:p w14:paraId="6EC046AE" w14:textId="6CA1C836" w:rsidR="008C2C63" w:rsidRPr="008C2C63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Eating organic is the best way to avoid GMO foods, ingredients and contamination. </w:t>
      </w:r>
    </w:p>
    <w:p w14:paraId="6AB621C4" w14:textId="77777777" w:rsidR="008C2C63" w:rsidRPr="008C2C63" w:rsidRDefault="008C2C63" w:rsidP="008C2C63">
      <w:pPr>
        <w:pStyle w:val="NoSpacing"/>
        <w:rPr>
          <w:b/>
          <w:color w:val="000000" w:themeColor="text1"/>
          <w:lang w:eastAsia="en-IE"/>
        </w:rPr>
      </w:pPr>
      <w:r w:rsidRPr="008C2C63">
        <w:rPr>
          <w:b/>
          <w:color w:val="000000" w:themeColor="text1"/>
          <w:bdr w:val="none" w:sz="0" w:space="0" w:color="auto" w:frame="1"/>
          <w:lang w:eastAsia="en-IE"/>
        </w:rPr>
        <w:t>3. Health</w:t>
      </w:r>
    </w:p>
    <w:p w14:paraId="4C712A19" w14:textId="158AB3C2" w:rsidR="008C2C63" w:rsidRPr="008C2C63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No artificial colo</w:t>
      </w:r>
      <w:r>
        <w:rPr>
          <w:color w:val="000000" w:themeColor="text1"/>
          <w:bdr w:val="none" w:sz="0" w:space="0" w:color="auto" w:frame="1"/>
          <w:lang w:eastAsia="en-IE"/>
        </w:rPr>
        <w:t>u</w:t>
      </w:r>
      <w:r w:rsidRPr="008C2C63">
        <w:rPr>
          <w:color w:val="000000" w:themeColor="text1"/>
          <w:bdr w:val="none" w:sz="0" w:space="0" w:color="auto" w:frame="1"/>
          <w:lang w:eastAsia="en-IE"/>
        </w:rPr>
        <w:t>rs, flavo</w:t>
      </w:r>
      <w:r>
        <w:rPr>
          <w:color w:val="000000" w:themeColor="text1"/>
          <w:bdr w:val="none" w:sz="0" w:space="0" w:color="auto" w:frame="1"/>
          <w:lang w:eastAsia="en-IE"/>
        </w:rPr>
        <w:t>u</w:t>
      </w:r>
      <w:r w:rsidRPr="008C2C63">
        <w:rPr>
          <w:color w:val="000000" w:themeColor="text1"/>
          <w:bdr w:val="none" w:sz="0" w:space="0" w:color="auto" w:frame="1"/>
          <w:lang w:eastAsia="en-IE"/>
        </w:rPr>
        <w:t>rs or preservatives are allowed in organic food.</w:t>
      </w:r>
      <w:r w:rsidRPr="008C2C63">
        <w:rPr>
          <w:color w:val="000000" w:themeColor="text1"/>
          <w:lang w:eastAsia="en-IE"/>
        </w:rPr>
        <w:t> </w:t>
      </w:r>
    </w:p>
    <w:p w14:paraId="29247D65" w14:textId="77777777" w:rsidR="008C2C63" w:rsidRPr="008C2C63" w:rsidRDefault="008C2C63" w:rsidP="008C2C63">
      <w:pPr>
        <w:pStyle w:val="NoSpacing"/>
        <w:rPr>
          <w:b/>
          <w:color w:val="000000" w:themeColor="text1"/>
          <w:lang w:eastAsia="en-IE"/>
        </w:rPr>
      </w:pPr>
      <w:r w:rsidRPr="008C2C63">
        <w:rPr>
          <w:b/>
          <w:color w:val="000000" w:themeColor="text1"/>
          <w:bdr w:val="none" w:sz="0" w:space="0" w:color="auto" w:frame="1"/>
          <w:lang w:eastAsia="en-IE"/>
        </w:rPr>
        <w:t>4. Soil Health</w:t>
      </w:r>
    </w:p>
    <w:p w14:paraId="0DD01314" w14:textId="051EE1F0" w:rsidR="008C2C63" w:rsidRPr="002619FB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farming creates healthy soil. Healthy soil creates healthy</w:t>
      </w:r>
      <w:r>
        <w:rPr>
          <w:color w:val="000000" w:themeColor="text1"/>
          <w:bdr w:val="none" w:sz="0" w:space="0" w:color="auto" w:frame="1"/>
          <w:lang w:eastAsia="en-IE"/>
        </w:rPr>
        <w:t xml:space="preserve"> food and a healthy environment.</w:t>
      </w:r>
      <w:r w:rsidRPr="008C2C63">
        <w:rPr>
          <w:color w:val="000000" w:themeColor="text1"/>
          <w:lang w:eastAsia="en-IE"/>
        </w:rPr>
        <w:t> </w:t>
      </w:r>
    </w:p>
    <w:p w14:paraId="17BD9C78" w14:textId="5684CA65" w:rsidR="008C2C63" w:rsidRPr="008C2C63" w:rsidRDefault="008C2C63" w:rsidP="008C2C63">
      <w:pPr>
        <w:pStyle w:val="NoSpacing"/>
        <w:rPr>
          <w:b/>
          <w:color w:val="000000" w:themeColor="text1"/>
          <w:lang w:eastAsia="en-IE"/>
        </w:rPr>
      </w:pPr>
      <w:r w:rsidRPr="008C2C63">
        <w:rPr>
          <w:b/>
          <w:color w:val="000000" w:themeColor="text1"/>
          <w:bdr w:val="none" w:sz="0" w:space="0" w:color="auto" w:frame="1"/>
          <w:lang w:eastAsia="en-IE"/>
        </w:rPr>
        <w:t>5. Nutrition</w:t>
      </w:r>
    </w:p>
    <w:p w14:paraId="16D8E86A" w14:textId="0CCE5A1B" w:rsidR="008C2C63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food contains more vitamins, minerals, enzymes and micronutrients than conventionally raised food</w:t>
      </w:r>
      <w:r w:rsidRPr="008C2C63">
        <w:rPr>
          <w:color w:val="000000" w:themeColor="text1"/>
          <w:lang w:eastAsia="en-IE"/>
        </w:rPr>
        <w:t>. </w:t>
      </w:r>
    </w:p>
    <w:p w14:paraId="12AC22D5" w14:textId="745F3039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6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 Sewage Sludge</w:t>
      </w:r>
    </w:p>
    <w:p w14:paraId="20FF72BF" w14:textId="63636DD6" w:rsidR="002619FB" w:rsidRPr="008C2C63" w:rsidRDefault="008C2C63" w:rsidP="002619FB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farming never uses sewage sludge. </w:t>
      </w:r>
      <w:hyperlink r:id="rId6" w:history="1">
        <w:r w:rsidRPr="008C2C63">
          <w:rPr>
            <w:color w:val="000000" w:themeColor="text1"/>
            <w:bdr w:val="none" w:sz="0" w:space="0" w:color="auto" w:frame="1"/>
            <w:lang w:eastAsia="en-IE"/>
          </w:rPr>
          <w:t>Sewage sludge</w:t>
        </w:r>
      </w:hyperlink>
      <w:r w:rsidRPr="008C2C63">
        <w:rPr>
          <w:color w:val="000000" w:themeColor="text1"/>
          <w:lang w:eastAsia="en-IE"/>
        </w:rPr>
        <w:t xml:space="preserve"> is a product of wastewater treatment and contains numerous known </w:t>
      </w:r>
      <w:r w:rsidR="002619FB">
        <w:rPr>
          <w:color w:val="000000" w:themeColor="text1"/>
          <w:lang w:eastAsia="en-IE"/>
        </w:rPr>
        <w:t>and unknown hazardous materials.</w:t>
      </w:r>
    </w:p>
    <w:p w14:paraId="3D77B73A" w14:textId="072AAF1A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7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Irradiation</w:t>
      </w:r>
    </w:p>
    <w:p w14:paraId="1E608D2C" w14:textId="78799523" w:rsidR="002619FB" w:rsidRPr="002619FB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food is never irradiated. </w:t>
      </w:r>
      <w:r w:rsidRPr="008C2C63">
        <w:rPr>
          <w:color w:val="000000" w:themeColor="text1"/>
          <w:lang w:eastAsia="en-IE"/>
        </w:rPr>
        <w:t xml:space="preserve">Irradiated food is exposed to an intense ionizing radiation. </w:t>
      </w:r>
    </w:p>
    <w:p w14:paraId="5D2AB4AC" w14:textId="255AFB53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8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 Climate Change</w:t>
      </w:r>
    </w:p>
    <w:p w14:paraId="7375F950" w14:textId="6B5B5D38" w:rsidR="002619FB" w:rsidRPr="008C2C63" w:rsidRDefault="008C2C63" w:rsidP="002619FB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farming supports carbon sequestration, which helps to mitigate rising atmospheric carbon dioxide levels.</w:t>
      </w:r>
      <w:r w:rsidRPr="008C2C63">
        <w:rPr>
          <w:color w:val="000000" w:themeColor="text1"/>
          <w:lang w:eastAsia="en-IE"/>
        </w:rPr>
        <w:t> </w:t>
      </w:r>
    </w:p>
    <w:p w14:paraId="0FDD2D1F" w14:textId="2E068548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9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Pollinators</w:t>
      </w:r>
    </w:p>
    <w:p w14:paraId="6D78574A" w14:textId="2B1410C6" w:rsidR="002619FB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Organic farms and crops are pollinator-friendly and protect bees, pollinators and wildlife from toxic chemicals.</w:t>
      </w:r>
      <w:r w:rsidRPr="008C2C63">
        <w:rPr>
          <w:color w:val="000000" w:themeColor="text1"/>
          <w:lang w:eastAsia="en-IE"/>
        </w:rPr>
        <w:t> </w:t>
      </w:r>
    </w:p>
    <w:p w14:paraId="684C020F" w14:textId="776CDE2D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10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Environment</w:t>
      </w:r>
    </w:p>
    <w:p w14:paraId="2694606E" w14:textId="3BD45745" w:rsidR="002619FB" w:rsidRDefault="008C2C63" w:rsidP="008C2C63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Support a healthy environment for all of us by choosing organic food</w:t>
      </w:r>
      <w:r w:rsidRPr="008C2C63">
        <w:rPr>
          <w:color w:val="000000" w:themeColor="text1"/>
          <w:lang w:eastAsia="en-IE"/>
        </w:rPr>
        <w:t>. Organic farming practices result in numerous </w:t>
      </w:r>
      <w:hyperlink r:id="rId7" w:history="1">
        <w:r w:rsidRPr="008C2C63">
          <w:rPr>
            <w:color w:val="000000" w:themeColor="text1"/>
            <w:bdr w:val="none" w:sz="0" w:space="0" w:color="auto" w:frame="1"/>
            <w:lang w:eastAsia="en-IE"/>
          </w:rPr>
          <w:t>environmental benefits</w:t>
        </w:r>
      </w:hyperlink>
      <w:r w:rsidRPr="008C2C63">
        <w:rPr>
          <w:color w:val="000000" w:themeColor="text1"/>
          <w:lang w:eastAsia="en-IE"/>
        </w:rPr>
        <w:t>. </w:t>
      </w:r>
    </w:p>
    <w:p w14:paraId="249F126B" w14:textId="7780DB83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11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Water</w:t>
      </w:r>
    </w:p>
    <w:p w14:paraId="10298795" w14:textId="5C24B5A6" w:rsidR="002619FB" w:rsidRPr="008C2C63" w:rsidRDefault="008C2C63" w:rsidP="002619FB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Choosing organic protects the streams and lakes downstream from toxic runoff that conventional farming produces.</w:t>
      </w:r>
      <w:r w:rsidRPr="008C2C63">
        <w:rPr>
          <w:color w:val="000000" w:themeColor="text1"/>
          <w:lang w:eastAsia="en-IE"/>
        </w:rPr>
        <w:t> </w:t>
      </w:r>
      <w:r w:rsidR="002619FB" w:rsidRPr="008C2C63">
        <w:rPr>
          <w:color w:val="000000" w:themeColor="text1"/>
          <w:lang w:eastAsia="en-IE"/>
        </w:rPr>
        <w:t xml:space="preserve"> </w:t>
      </w:r>
    </w:p>
    <w:p w14:paraId="2E14FFBA" w14:textId="3CF10D30" w:rsidR="008C2C63" w:rsidRPr="002619FB" w:rsidRDefault="002619FB" w:rsidP="008C2C63">
      <w:pPr>
        <w:pStyle w:val="NoSpacing"/>
        <w:rPr>
          <w:b/>
          <w:color w:val="000000" w:themeColor="text1"/>
          <w:lang w:eastAsia="en-IE"/>
        </w:rPr>
      </w:pPr>
      <w:r w:rsidRPr="002619FB">
        <w:rPr>
          <w:b/>
          <w:color w:val="000000" w:themeColor="text1"/>
          <w:bdr w:val="none" w:sz="0" w:space="0" w:color="auto" w:frame="1"/>
          <w:lang w:eastAsia="en-IE"/>
        </w:rPr>
        <w:t>12</w:t>
      </w:r>
      <w:r w:rsidR="008C2C63" w:rsidRPr="002619FB">
        <w:rPr>
          <w:b/>
          <w:color w:val="000000" w:themeColor="text1"/>
          <w:bdr w:val="none" w:sz="0" w:space="0" w:color="auto" w:frame="1"/>
          <w:lang w:eastAsia="en-IE"/>
        </w:rPr>
        <w:t>. Cancer</w:t>
      </w:r>
    </w:p>
    <w:p w14:paraId="6A258443" w14:textId="07599B5E" w:rsidR="00A668A2" w:rsidRPr="002619FB" w:rsidRDefault="008C2C63" w:rsidP="00A668A2">
      <w:pPr>
        <w:pStyle w:val="NoSpacing"/>
        <w:rPr>
          <w:color w:val="000000" w:themeColor="text1"/>
          <w:lang w:eastAsia="en-IE"/>
        </w:rPr>
      </w:pPr>
      <w:r w:rsidRPr="008C2C63">
        <w:rPr>
          <w:color w:val="000000" w:themeColor="text1"/>
          <w:bdr w:val="none" w:sz="0" w:space="0" w:color="auto" w:frame="1"/>
          <w:lang w:eastAsia="en-IE"/>
        </w:rPr>
        <w:t>Eating organic can reduce your risk of cancer. </w:t>
      </w:r>
      <w:r w:rsidRPr="008C2C63">
        <w:rPr>
          <w:color w:val="000000" w:themeColor="text1"/>
          <w:lang w:eastAsia="en-IE"/>
        </w:rPr>
        <w:t>A new </w:t>
      </w:r>
      <w:hyperlink r:id="rId8" w:history="1">
        <w:r w:rsidRPr="008C2C63">
          <w:rPr>
            <w:color w:val="000000" w:themeColor="text1"/>
            <w:bdr w:val="none" w:sz="0" w:space="0" w:color="auto" w:frame="1"/>
            <w:lang w:eastAsia="en-IE"/>
          </w:rPr>
          <w:t>study</w:t>
        </w:r>
      </w:hyperlink>
      <w:r w:rsidRPr="008C2C63">
        <w:rPr>
          <w:color w:val="000000" w:themeColor="text1"/>
          <w:lang w:eastAsia="en-IE"/>
        </w:rPr>
        <w:t xml:space="preserve"> in JAMA Internal Medicine found that those who ate organic foods frequently lowered their overall risk of developing cancer. </w:t>
      </w:r>
    </w:p>
    <w:p w14:paraId="5B2F52DF" w14:textId="77777777" w:rsidR="0036677E" w:rsidRDefault="0036677E" w:rsidP="00497C95">
      <w:pPr>
        <w:pStyle w:val="NoSpacing"/>
        <w:rPr>
          <w:b/>
          <w:u w:val="single"/>
          <w:lang w:eastAsia="en-IE"/>
        </w:rPr>
      </w:pPr>
    </w:p>
    <w:p w14:paraId="0FBE1D5E" w14:textId="323D507C" w:rsidR="000632D0" w:rsidRPr="002619FB" w:rsidRDefault="000632D0" w:rsidP="002619FB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317153">
        <w:rPr>
          <w:b/>
          <w:u w:val="single"/>
          <w:shd w:val="clear" w:color="auto" w:fill="FFFFFF"/>
        </w:rPr>
        <w:t>Links for more information:</w:t>
      </w:r>
    </w:p>
    <w:p w14:paraId="0584AC02" w14:textId="3D6C3080" w:rsidR="0054762E" w:rsidRDefault="002619FB" w:rsidP="0054762E">
      <w:pPr>
        <w:spacing w:after="0" w:line="240" w:lineRule="auto"/>
        <w:rPr>
          <w:rFonts w:eastAsiaTheme="minorEastAsia" w:cs="Arial"/>
          <w:color w:val="0000FF"/>
          <w:kern w:val="0"/>
          <w:u w:val="single"/>
          <w:shd w:val="clear" w:color="auto" w:fill="FFFFFF"/>
          <w14:ligatures w14:val="none"/>
        </w:rPr>
      </w:pPr>
      <w:hyperlink r:id="rId9" w:history="1">
        <w:r w:rsidRPr="0041126E">
          <w:rPr>
            <w:rStyle w:val="Hyperlink"/>
            <w:rFonts w:eastAsiaTheme="minorEastAsia" w:cs="Arial"/>
            <w:kern w:val="0"/>
            <w:shd w:val="clear" w:color="auto" w:fill="FFFFFF"/>
            <w14:ligatures w14:val="none"/>
          </w:rPr>
          <w:t>www.onlyorganic.org</w:t>
        </w:r>
      </w:hyperlink>
    </w:p>
    <w:p w14:paraId="6A4E60F7" w14:textId="4820ED52" w:rsidR="002619FB" w:rsidRPr="002619FB" w:rsidRDefault="002619FB" w:rsidP="002619FB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  <w:hyperlink r:id="rId10" w:history="1">
        <w:r w:rsidRPr="002619FB">
          <w:rPr>
            <w:rFonts w:eastAsia="Times New Roman"/>
            <w:color w:val="0000FF"/>
            <w:kern w:val="0"/>
            <w:u w:val="single"/>
            <w:lang w:eastAsia="en-IE"/>
            <w14:ligatures w14:val="none"/>
          </w:rPr>
          <w:t>www.irishorganicassociation.ie</w:t>
        </w:r>
      </w:hyperlink>
    </w:p>
    <w:p w14:paraId="08F453DB" w14:textId="75457BE3" w:rsidR="002619FB" w:rsidRDefault="002619FB" w:rsidP="0054762E">
      <w:pPr>
        <w:spacing w:after="0" w:line="240" w:lineRule="auto"/>
        <w:rPr>
          <w:rFonts w:eastAsia="Times New Roman"/>
          <w:color w:val="0000FF"/>
          <w:kern w:val="0"/>
          <w:u w:val="single"/>
          <w:lang w:eastAsia="en-IE"/>
          <w14:ligatures w14:val="none"/>
        </w:rPr>
      </w:pPr>
      <w:hyperlink r:id="rId11" w:history="1">
        <w:r w:rsidRPr="002619FB">
          <w:rPr>
            <w:rFonts w:eastAsia="Times New Roman"/>
            <w:color w:val="0000FF"/>
            <w:kern w:val="0"/>
            <w:u w:val="single"/>
            <w:lang w:eastAsia="en-IE"/>
            <w14:ligatures w14:val="none"/>
          </w:rPr>
          <w:t>www.farmingfornature.ie/nominees/diana-pickersgill</w:t>
        </w:r>
      </w:hyperlink>
    </w:p>
    <w:p w14:paraId="2C7F9696" w14:textId="77777777" w:rsidR="002619FB" w:rsidRPr="002619FB" w:rsidRDefault="002619FB" w:rsidP="0054762E">
      <w:pPr>
        <w:spacing w:after="0" w:line="240" w:lineRule="auto"/>
        <w:rPr>
          <w:rFonts w:eastAsia="Times New Roman"/>
          <w:kern w:val="0"/>
          <w:lang w:eastAsia="en-IE"/>
          <w14:ligatures w14:val="none"/>
        </w:rPr>
      </w:pPr>
      <w:bookmarkStart w:id="0" w:name="_GoBack"/>
      <w:bookmarkEnd w:id="0"/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2013A3CC">
            <wp:extent cx="785169" cy="785169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1" cy="7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1149FE"/>
    <w:rsid w:val="001642B8"/>
    <w:rsid w:val="00192294"/>
    <w:rsid w:val="001D7CA9"/>
    <w:rsid w:val="002619FB"/>
    <w:rsid w:val="0026381E"/>
    <w:rsid w:val="0026473B"/>
    <w:rsid w:val="00271F76"/>
    <w:rsid w:val="00317153"/>
    <w:rsid w:val="0036677E"/>
    <w:rsid w:val="003678C1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B4289"/>
    <w:rsid w:val="006C0872"/>
    <w:rsid w:val="007A7EF6"/>
    <w:rsid w:val="008251DB"/>
    <w:rsid w:val="00857E67"/>
    <w:rsid w:val="008C2C63"/>
    <w:rsid w:val="00976A18"/>
    <w:rsid w:val="00993361"/>
    <w:rsid w:val="009D2720"/>
    <w:rsid w:val="009E08D7"/>
    <w:rsid w:val="00A668A2"/>
    <w:rsid w:val="00AA05DA"/>
    <w:rsid w:val="00AA5006"/>
    <w:rsid w:val="00AD4C2E"/>
    <w:rsid w:val="00B03663"/>
    <w:rsid w:val="00BB3EE6"/>
    <w:rsid w:val="00C4078C"/>
    <w:rsid w:val="00C41261"/>
    <w:rsid w:val="00C43058"/>
    <w:rsid w:val="00C92999"/>
    <w:rsid w:val="00CD3BBF"/>
    <w:rsid w:val="00CD729B"/>
    <w:rsid w:val="00D35957"/>
    <w:rsid w:val="00D50F93"/>
    <w:rsid w:val="00DF525E"/>
    <w:rsid w:val="00E35D10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internalmedicine/article-abstract/27079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spath.com/en-us/blog/organic-food-sustainable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erforfoodsafety.org/issues/1050/sewage-sludge/what-is-sewage-sludge" TargetMode="External"/><Relationship Id="rId11" Type="http://schemas.openxmlformats.org/officeDocument/2006/relationships/hyperlink" Target="http://www.farmingfornature.ie/nominees/diana-pickersgil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rishorganicassocia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yorgan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30</cp:revision>
  <dcterms:created xsi:type="dcterms:W3CDTF">2023-06-07T13:59:00Z</dcterms:created>
  <dcterms:modified xsi:type="dcterms:W3CDTF">2023-10-01T21:40:00Z</dcterms:modified>
</cp:coreProperties>
</file>