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7ED" w14:textId="77777777" w:rsidR="00D815F0" w:rsidRDefault="00D815F0" w:rsidP="00E94E21">
      <w:pPr>
        <w:pStyle w:val="NoSpacing"/>
        <w:rPr>
          <w:color w:val="000000" w:themeColor="text1"/>
        </w:rPr>
      </w:pPr>
    </w:p>
    <w:p w14:paraId="4A4F8B50" w14:textId="77777777" w:rsidR="002A2569" w:rsidRDefault="00534E0E" w:rsidP="00E94E21">
      <w:pPr>
        <w:pStyle w:val="NoSpacing"/>
        <w:rPr>
          <w:color w:val="000000" w:themeColor="text1"/>
        </w:rPr>
      </w:pPr>
      <w:r w:rsidRPr="006A2362">
        <w:rPr>
          <w:color w:val="000000" w:themeColor="text1"/>
        </w:rPr>
        <w:t>This week</w:t>
      </w:r>
      <w:r w:rsidR="00F83A26" w:rsidRPr="006A2362">
        <w:rPr>
          <w:color w:val="000000" w:themeColor="text1"/>
        </w:rPr>
        <w:t xml:space="preserve"> on</w:t>
      </w:r>
      <w:r w:rsidRPr="006A2362">
        <w:rPr>
          <w:color w:val="000000" w:themeColor="text1"/>
        </w:rPr>
        <w:t xml:space="preserve"> Radio Nova </w:t>
      </w:r>
      <w:r w:rsidR="00400DC6" w:rsidRPr="006A2362">
        <w:rPr>
          <w:color w:val="000000" w:themeColor="text1"/>
        </w:rPr>
        <w:t xml:space="preserve">we </w:t>
      </w:r>
      <w:r w:rsidR="009B5B6D" w:rsidRPr="006A2362">
        <w:rPr>
          <w:color w:val="000000" w:themeColor="text1"/>
        </w:rPr>
        <w:t>looked at</w:t>
      </w:r>
      <w:r w:rsidR="00BF4C43" w:rsidRPr="006A2362">
        <w:rPr>
          <w:color w:val="000000" w:themeColor="text1"/>
        </w:rPr>
        <w:t xml:space="preserve"> </w:t>
      </w:r>
      <w:r w:rsidR="002A2569">
        <w:rPr>
          <w:color w:val="000000" w:themeColor="text1"/>
        </w:rPr>
        <w:t>ways to cut back on waste in the workplace.</w:t>
      </w:r>
    </w:p>
    <w:p w14:paraId="4EA0B2B6" w14:textId="77777777" w:rsidR="00E94E21" w:rsidRPr="002A2569" w:rsidRDefault="00E94E21" w:rsidP="002A2569">
      <w:pPr>
        <w:pStyle w:val="NoSpacing"/>
      </w:pPr>
    </w:p>
    <w:p w14:paraId="3C69F432" w14:textId="6DB738DF" w:rsidR="002A2569" w:rsidRPr="002A2569" w:rsidRDefault="00D815F0" w:rsidP="002A2569">
      <w:pPr>
        <w:pStyle w:val="NoSpacing"/>
        <w:rPr>
          <w:rFonts w:eastAsia="Times New Roman" w:cs="Times New Roman"/>
          <w:b/>
          <w:color w:val="1D1D1D"/>
          <w:kern w:val="36"/>
          <w:u w:val="single"/>
          <w:lang w:eastAsia="en-IE"/>
          <w14:ligatures w14:val="none"/>
        </w:rPr>
      </w:pPr>
      <w:r>
        <w:rPr>
          <w:rFonts w:eastAsia="Times New Roman" w:cs="Times New Roman"/>
          <w:b/>
          <w:color w:val="1D1D1D"/>
          <w:kern w:val="36"/>
          <w:u w:val="single"/>
          <w:lang w:eastAsia="en-IE"/>
          <w14:ligatures w14:val="none"/>
        </w:rPr>
        <w:t>9</w:t>
      </w:r>
      <w:r w:rsidR="002A2569" w:rsidRPr="002A2569">
        <w:rPr>
          <w:rFonts w:eastAsia="Times New Roman" w:cs="Times New Roman"/>
          <w:b/>
          <w:color w:val="1D1D1D"/>
          <w:kern w:val="36"/>
          <w:u w:val="single"/>
          <w:lang w:eastAsia="en-IE"/>
          <w14:ligatures w14:val="none"/>
        </w:rPr>
        <w:t xml:space="preserve"> ways to reduce waste in the workplace</w:t>
      </w:r>
    </w:p>
    <w:p w14:paraId="72F0EEEF" w14:textId="77777777" w:rsidR="00D815F0" w:rsidRDefault="00D815F0" w:rsidP="002A2569">
      <w:pPr>
        <w:pStyle w:val="NoSpacing"/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</w:pPr>
    </w:p>
    <w:p w14:paraId="2AB8C554" w14:textId="77777777" w:rsidR="002A2569" w:rsidRPr="002A2569" w:rsidRDefault="002A2569" w:rsidP="002A2569">
      <w:pPr>
        <w:pStyle w:val="NoSpacing"/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</w:pP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Companies may not put time, money, or energy into workplace waste reduction if they believe it’s too inconvenient to establish a program, or that it’s trivial because it doesn’t bring the company money. However, while reducing waste may not generate revenue in the traditional sense, it will ultimately save your business money.</w:t>
      </w:r>
    </w:p>
    <w:p w14:paraId="0C17D3EA" w14:textId="77777777" w:rsidR="002A2569" w:rsidRDefault="002A2569" w:rsidP="002A2569">
      <w:pPr>
        <w:pStyle w:val="NoSpacing"/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</w:pPr>
    </w:p>
    <w:p w14:paraId="3A3833BF" w14:textId="7DC0FC82" w:rsidR="002A2569" w:rsidRPr="00D815F0" w:rsidRDefault="002A2569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 w:rsidRPr="002A2569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1. GO (NEARLY) PAPERLESS</w:t>
      </w:r>
      <w:r w:rsid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With programs like Google Docs that allows you to write, edit, and collaborate for free online, , it’s easier than ever to eliminate the amount of paper you use in the workplace. Consider adding a “think before you print” message to the bottom of your emails as 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a friendly reminder</w:t>
      </w: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.</w:t>
      </w:r>
    </w:p>
    <w:p w14:paraId="5F683F52" w14:textId="6FA3F239" w:rsidR="002A2569" w:rsidRPr="00D815F0" w:rsidRDefault="002A2569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proofErr w:type="gramStart"/>
      <w:r w:rsidRPr="002A2569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2. KEEP A PAPER RECYCLING BIN WITHIN ARM</w:t>
      </w:r>
      <w:proofErr w:type="gramEnd"/>
      <w:r w:rsidRPr="002A2569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’S REACH</w:t>
      </w:r>
      <w:r w:rsid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People recycle when it’s convenient. Make it easy for employees to recycle by meeting them where they already are (at their desks) with a bin.</w:t>
      </w:r>
    </w:p>
    <w:p w14:paraId="3D522294" w14:textId="7F905D3A" w:rsidR="002A2569" w:rsidRPr="00D815F0" w:rsidRDefault="002A2569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 w:rsidRPr="002A2569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3. PRINT SMARTER</w:t>
      </w:r>
      <w:r w:rsid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Sometimes printing is necessary. Save up to 50 percent on paper costs by having employees set their </w:t>
      </w:r>
      <w:r w:rsidR="00D815F0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defaults to print double-sided.</w:t>
      </w:r>
    </w:p>
    <w:p w14:paraId="03FB852B" w14:textId="60558942" w:rsidR="00D815F0" w:rsidRPr="00D815F0" w:rsidRDefault="002A2569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 w:rsidRP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4. PROVIDE REAL DISHES AND SILVERWARE</w:t>
      </w:r>
      <w:r w:rsid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Instead of spending money on wasteful paper plates, harmful Styrofoam cups, and flimsy plastic utensils, invest in real dishes and silverware for your office café. </w:t>
      </w:r>
    </w:p>
    <w:p w14:paraId="63307276" w14:textId="4C7F8750" w:rsidR="00D815F0" w:rsidRPr="00D815F0" w:rsidRDefault="00D815F0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5</w:t>
      </w:r>
      <w:r w:rsidR="002A2569" w:rsidRP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. BUY IN BULK</w:t>
      </w: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Purch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ase items like sugar, coffee/tea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, snacks, 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and 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cleaning suppli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es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 in bulk instead of individually packaged to lower the cost per unit and reduce the am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ount of packaging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.</w:t>
      </w:r>
    </w:p>
    <w:p w14:paraId="54A40506" w14:textId="5376D5D6" w:rsidR="00D815F0" w:rsidRPr="00D815F0" w:rsidRDefault="00D815F0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6</w:t>
      </w:r>
      <w:r w:rsidR="002A2569" w:rsidRP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. REUSE BINDERS AND FILE FOLDERS</w:t>
      </w: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Provide label stickers so employees can write over and 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reuse binders and file folders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.</w:t>
      </w:r>
    </w:p>
    <w:p w14:paraId="45077052" w14:textId="10F6616A" w:rsidR="00D815F0" w:rsidRPr="00D815F0" w:rsidRDefault="00D815F0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7. CREATE A RECYCLING CENTre - </w:t>
      </w:r>
      <w:r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>Make a small recycling centre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 by providing bins to put returnable bottles, non-returnable bottles, and paper.</w:t>
      </w:r>
    </w:p>
    <w:p w14:paraId="496CC5C4" w14:textId="5703DDD9" w:rsidR="00D815F0" w:rsidRPr="00D815F0" w:rsidRDefault="00D815F0" w:rsidP="002A2569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8</w:t>
      </w:r>
      <w:r w:rsidR="002A2569" w:rsidRP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. PROVIDE FILTERED WATER</w:t>
      </w: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Install a filtered water tap so employees can pour a glass of water instead of grabbing a disposable plastic water bottle. </w:t>
      </w:r>
    </w:p>
    <w:p w14:paraId="670E3FB3" w14:textId="48788746" w:rsidR="002A2569" w:rsidRPr="00D815F0" w:rsidRDefault="00D815F0" w:rsidP="00D815F0">
      <w:pPr>
        <w:pStyle w:val="NoSpacing"/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</w:pP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9</w:t>
      </w:r>
      <w:r w:rsidR="002A2569" w:rsidRPr="00D815F0"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>. GIVE EMPLOYEES A REUSABLE WATER BOTTLE</w:t>
      </w:r>
      <w:r>
        <w:rPr>
          <w:rFonts w:eastAsia="Times New Roman" w:cs="Times New Roman"/>
          <w:b/>
          <w:caps/>
          <w:color w:val="1D1D1D"/>
          <w:spacing w:val="12"/>
          <w:kern w:val="0"/>
          <w:lang w:eastAsia="en-IE"/>
          <w14:ligatures w14:val="none"/>
        </w:rPr>
        <w:t xml:space="preserve"> - </w:t>
      </w:r>
      <w:r w:rsidR="002A2569" w:rsidRPr="002A2569">
        <w:rPr>
          <w:rFonts w:eastAsia="Times New Roman" w:cs="Times New Roman"/>
          <w:color w:val="000000"/>
          <w:spacing w:val="5"/>
          <w:kern w:val="0"/>
          <w:lang w:eastAsia="en-IE"/>
          <w14:ligatures w14:val="none"/>
        </w:rPr>
        <w:t xml:space="preserve">Surprise employees with a reusable water bottle with your company’s logo on it. </w:t>
      </w:r>
    </w:p>
    <w:p w14:paraId="5B2F52DF" w14:textId="77777777" w:rsidR="0036677E" w:rsidRPr="006A2362" w:rsidRDefault="0036677E" w:rsidP="00E94E21">
      <w:pPr>
        <w:pStyle w:val="NoSpacing"/>
        <w:rPr>
          <w:b/>
          <w:color w:val="000000" w:themeColor="text1"/>
          <w:u w:val="single"/>
          <w:lang w:eastAsia="en-IE"/>
        </w:rPr>
      </w:pPr>
    </w:p>
    <w:p w14:paraId="0FBE1D5E" w14:textId="323D507C" w:rsidR="000632D0" w:rsidRPr="006A2362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6A2362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8E83670" w14:textId="77777777" w:rsidR="00D815F0" w:rsidRDefault="00D815F0" w:rsidP="0054762E">
      <w:pPr>
        <w:spacing w:after="0" w:line="240" w:lineRule="auto"/>
      </w:pPr>
    </w:p>
    <w:p w14:paraId="2C7F9696" w14:textId="2C2EC27E" w:rsidR="002619FB" w:rsidRDefault="00D815F0" w:rsidP="0054762E">
      <w:pPr>
        <w:spacing w:after="0" w:line="240" w:lineRule="auto"/>
      </w:pPr>
      <w:hyperlink r:id="rId6" w:history="1">
        <w:r w:rsidRPr="00223148">
          <w:rPr>
            <w:rStyle w:val="Hyperlink"/>
          </w:rPr>
          <w:t>www.mywaste.ie/wp-content/uploads/2020/11/Ebow_MyWaste_Broch_HR_Spreads.pdf</w:t>
        </w:r>
      </w:hyperlink>
    </w:p>
    <w:p w14:paraId="2F724CED" w14:textId="77777777" w:rsidR="00D815F0" w:rsidRDefault="00D815F0" w:rsidP="0054762E">
      <w:pPr>
        <w:spacing w:after="0" w:line="240" w:lineRule="auto"/>
      </w:pPr>
    </w:p>
    <w:p w14:paraId="1395D01F" w14:textId="4EFDE82E" w:rsidR="00CE5198" w:rsidRDefault="00D815F0" w:rsidP="0054762E">
      <w:pPr>
        <w:spacing w:after="0" w:line="240" w:lineRule="auto"/>
      </w:pPr>
      <w:hyperlink r:id="rId7" w:history="1">
        <w:r w:rsidRPr="00223148">
          <w:rPr>
            <w:rStyle w:val="Hyperlink"/>
          </w:rPr>
          <w:t>www.askaboutireland.ie/enfo/irelands-environment/waste-management/waste-prevention/business/</w:t>
        </w:r>
      </w:hyperlink>
    </w:p>
    <w:p w14:paraId="467F3AE1" w14:textId="77777777" w:rsidR="00D815F0" w:rsidRPr="00D815F0" w:rsidRDefault="00D815F0" w:rsidP="0054762E">
      <w:pPr>
        <w:spacing w:after="0" w:line="240" w:lineRule="auto"/>
      </w:pPr>
      <w:bookmarkStart w:id="0" w:name="_GoBack"/>
      <w:bookmarkEnd w:id="0"/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2013A3CC">
            <wp:extent cx="785169" cy="785169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1" cy="7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0D4ACC"/>
    <w:rsid w:val="001149FE"/>
    <w:rsid w:val="001642B8"/>
    <w:rsid w:val="00192294"/>
    <w:rsid w:val="001D7CA9"/>
    <w:rsid w:val="002619FB"/>
    <w:rsid w:val="0026381E"/>
    <w:rsid w:val="0026473B"/>
    <w:rsid w:val="00271F76"/>
    <w:rsid w:val="002A2569"/>
    <w:rsid w:val="00317153"/>
    <w:rsid w:val="0036677E"/>
    <w:rsid w:val="003678C1"/>
    <w:rsid w:val="003E00CF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A7EF6"/>
    <w:rsid w:val="008251DB"/>
    <w:rsid w:val="00857E67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35D10"/>
    <w:rsid w:val="00E94E21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skaboutireland.ie/enfo/irelands-environment/waste-management/waste-prevention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aste.ie/wp-content/uploads/2020/11/Ebow_MyWaste_Broch_HR_Spread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37</cp:revision>
  <cp:lastPrinted>2023-10-26T17:42:00Z</cp:lastPrinted>
  <dcterms:created xsi:type="dcterms:W3CDTF">2023-06-07T13:59:00Z</dcterms:created>
  <dcterms:modified xsi:type="dcterms:W3CDTF">2023-10-30T19:03:00Z</dcterms:modified>
</cp:coreProperties>
</file>