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1A02A7ED" w14:textId="77777777" w:rsidR="00D815F0" w:rsidRDefault="00D815F0" w:rsidP="00E94E21">
      <w:pPr>
        <w:pStyle w:val="NoSpacing"/>
        <w:rPr>
          <w:color w:val="000000" w:themeColor="text1"/>
        </w:rPr>
      </w:pPr>
    </w:p>
    <w:p w14:paraId="29DE8DAA" w14:textId="5227959A" w:rsidR="00527169" w:rsidRPr="00FD5B57" w:rsidRDefault="00534E0E" w:rsidP="00FD5B57">
      <w:pPr>
        <w:pStyle w:val="NoSpacing"/>
        <w:rPr>
          <w:color w:val="000000" w:themeColor="text1"/>
        </w:rPr>
      </w:pPr>
      <w:r w:rsidRPr="00FD5B57">
        <w:rPr>
          <w:color w:val="000000" w:themeColor="text1"/>
        </w:rPr>
        <w:t>This week</w:t>
      </w:r>
      <w:r w:rsidR="00F83A26" w:rsidRPr="00FD5B57">
        <w:rPr>
          <w:color w:val="000000" w:themeColor="text1"/>
        </w:rPr>
        <w:t xml:space="preserve"> on</w:t>
      </w:r>
      <w:r w:rsidRPr="00FD5B57">
        <w:rPr>
          <w:color w:val="000000" w:themeColor="text1"/>
        </w:rPr>
        <w:t xml:space="preserve"> Radio Nova </w:t>
      </w:r>
      <w:r w:rsidR="00400DC6" w:rsidRPr="00FD5B57">
        <w:rPr>
          <w:color w:val="000000" w:themeColor="text1"/>
        </w:rPr>
        <w:t>we</w:t>
      </w:r>
      <w:r w:rsidR="00387D08" w:rsidRPr="00FD5B57">
        <w:t xml:space="preserve"> </w:t>
      </w:r>
      <w:r w:rsidR="00FD5B57" w:rsidRPr="00FD5B57">
        <w:t>were</w:t>
      </w:r>
      <w:r w:rsidR="00FD5B57" w:rsidRPr="00FD5B57">
        <w:t xml:space="preserve"> looking at ways to celebra</w:t>
      </w:r>
      <w:r w:rsidR="00FD5B57" w:rsidRPr="00FD5B57">
        <w:t>te a more sustainable Christmas.</w:t>
      </w:r>
    </w:p>
    <w:p w14:paraId="36D02EE8" w14:textId="77777777" w:rsidR="00FD5B57" w:rsidRDefault="00FD5B57" w:rsidP="00FD5B57">
      <w:pPr>
        <w:pStyle w:val="NoSpacing"/>
        <w:rPr>
          <w:rFonts w:eastAsia="Times New Roman" w:cs="Arial"/>
          <w:color w:val="4C2F48"/>
          <w:kern w:val="0"/>
          <w:lang w:eastAsia="en-IE"/>
          <w14:ligatures w14:val="none"/>
        </w:rPr>
      </w:pPr>
    </w:p>
    <w:p w14:paraId="6BA44E59" w14:textId="77777777" w:rsidR="00FD5B57" w:rsidRDefault="00FD5B57" w:rsidP="00FD5B57">
      <w:pPr>
        <w:pStyle w:val="NoSpacing"/>
        <w:rPr>
          <w:rFonts w:eastAsia="Times New Roman" w:cs="Arial"/>
          <w:color w:val="4C2F48"/>
          <w:kern w:val="0"/>
          <w:lang w:eastAsia="en-IE"/>
          <w14:ligatures w14:val="none"/>
        </w:rPr>
      </w:pPr>
      <w:r w:rsidRPr="00FD5B57">
        <w:rPr>
          <w:rFonts w:eastAsia="Times New Roman" w:cs="Arial"/>
          <w:color w:val="4C2F48"/>
          <w:kern w:val="0"/>
          <w:lang w:eastAsia="en-IE"/>
          <w14:ligatures w14:val="none"/>
        </w:rPr>
        <w:t xml:space="preserve">Over Christmas, we typically eat lots of food and spend lots of money. The remnants of millions of turkeys, tonnes of plastic packaging and miles of wrapping paper have to go somewhere. </w:t>
      </w:r>
    </w:p>
    <w:p w14:paraId="5EE8A2B5" w14:textId="77777777" w:rsidR="00FD5B57" w:rsidRDefault="00FD5B57" w:rsidP="00FD5B57">
      <w:pPr>
        <w:pStyle w:val="NoSpacing"/>
        <w:rPr>
          <w:rFonts w:eastAsia="Times New Roman" w:cs="Arial"/>
          <w:color w:val="4C2F48"/>
          <w:kern w:val="0"/>
          <w:lang w:eastAsia="en-IE"/>
          <w14:ligatures w14:val="none"/>
        </w:rPr>
      </w:pPr>
    </w:p>
    <w:p w14:paraId="1DB6D877" w14:textId="6E4B5583" w:rsidR="00FD5B57" w:rsidRPr="00FD5B57" w:rsidRDefault="00FD5B57" w:rsidP="00FD5B57">
      <w:pPr>
        <w:pStyle w:val="NoSpacing"/>
        <w:rPr>
          <w:rFonts w:eastAsia="Times New Roman" w:cs="Arial"/>
          <w:b/>
          <w:color w:val="4C2F48"/>
          <w:kern w:val="0"/>
          <w:u w:val="single"/>
          <w:lang w:eastAsia="en-IE"/>
          <w14:ligatures w14:val="none"/>
        </w:rPr>
      </w:pPr>
      <w:r w:rsidRPr="00FD5B57">
        <w:rPr>
          <w:rFonts w:eastAsia="Times New Roman" w:cs="Arial"/>
          <w:b/>
          <w:color w:val="4C2F48"/>
          <w:kern w:val="0"/>
          <w:u w:val="single"/>
          <w:lang w:eastAsia="en-IE"/>
          <w14:ligatures w14:val="none"/>
        </w:rPr>
        <w:t>Did you know…</w:t>
      </w:r>
      <w:proofErr w:type="gramStart"/>
      <w:r w:rsidRPr="00FD5B57">
        <w:rPr>
          <w:rFonts w:eastAsia="Times New Roman" w:cs="Arial"/>
          <w:b/>
          <w:color w:val="4C2F48"/>
          <w:kern w:val="0"/>
          <w:u w:val="single"/>
          <w:lang w:eastAsia="en-IE"/>
          <w14:ligatures w14:val="none"/>
        </w:rPr>
        <w:t>.</w:t>
      </w:r>
      <w:proofErr w:type="gramEnd"/>
    </w:p>
    <w:p w14:paraId="1F8FE4DB" w14:textId="77777777" w:rsidR="00FD5B57" w:rsidRDefault="00FD5B57" w:rsidP="00FD5B57">
      <w:pPr>
        <w:pStyle w:val="NoSpacing"/>
        <w:rPr>
          <w:rFonts w:eastAsia="Times New Roman" w:cs="Arial"/>
          <w:color w:val="4C2F48"/>
          <w:kern w:val="0"/>
          <w:lang w:eastAsia="en-IE"/>
          <w14:ligatures w14:val="none"/>
        </w:rPr>
      </w:pPr>
    </w:p>
    <w:p w14:paraId="3ACAC243" w14:textId="3B681A3E" w:rsidR="00FD5B57" w:rsidRDefault="00FD5B57" w:rsidP="00FD5B57">
      <w:pPr>
        <w:pStyle w:val="NoSpacing"/>
        <w:numPr>
          <w:ilvl w:val="0"/>
          <w:numId w:val="20"/>
        </w:numPr>
        <w:rPr>
          <w:rFonts w:eastAsia="Times New Roman" w:cs="Arial"/>
          <w:color w:val="4C2F48"/>
          <w:kern w:val="0"/>
          <w:lang w:eastAsia="en-IE"/>
          <w14:ligatures w14:val="none"/>
        </w:rPr>
      </w:pPr>
      <w:r>
        <w:rPr>
          <w:rFonts w:eastAsia="Times New Roman" w:cs="Arial"/>
          <w:color w:val="4C2F48"/>
          <w:kern w:val="0"/>
          <w:lang w:eastAsia="en-IE"/>
          <w14:ligatures w14:val="none"/>
        </w:rPr>
        <w:t>O</w:t>
      </w:r>
      <w:r w:rsidRPr="00FD5B57">
        <w:rPr>
          <w:rFonts w:eastAsia="Times New Roman" w:cs="Arial"/>
          <w:color w:val="4C2F48"/>
          <w:kern w:val="0"/>
          <w:lang w:eastAsia="en-IE"/>
          <w14:ligatures w14:val="none"/>
        </w:rPr>
        <w:t>ver the festive season we produce 25-30% more waste than we normally do. This is unnecessary, expensive and environmentally damaging.</w:t>
      </w:r>
    </w:p>
    <w:p w14:paraId="5F38EE19" w14:textId="77777777" w:rsidR="00FD5B57" w:rsidRDefault="00FD5B57" w:rsidP="00FD5B57">
      <w:pPr>
        <w:pStyle w:val="NoSpacing"/>
        <w:numPr>
          <w:ilvl w:val="0"/>
          <w:numId w:val="20"/>
        </w:numPr>
        <w:rPr>
          <w:rFonts w:eastAsia="Times New Roman" w:cs="Arial"/>
          <w:color w:val="4C2F48"/>
          <w:kern w:val="0"/>
          <w:lang w:eastAsia="en-IE"/>
          <w14:ligatures w14:val="none"/>
        </w:rPr>
      </w:pPr>
      <w:r w:rsidRPr="00FD5B57">
        <w:rPr>
          <w:rFonts w:eastAsia="Times New Roman" w:cs="Arial"/>
          <w:color w:val="4C2F48"/>
          <w:kern w:val="0"/>
          <w:lang w:eastAsia="en-IE"/>
          <w14:ligatures w14:val="none"/>
        </w:rPr>
        <w:t>Over 50% of gifts we’ll receive at Christmas are considered useless. Gifting an experience or creating something personal or handmade avoids unnecessary purchases – and can mean more.</w:t>
      </w:r>
    </w:p>
    <w:p w14:paraId="44B19F96" w14:textId="77777777" w:rsidR="00FD5B57" w:rsidRDefault="00FD5B57" w:rsidP="00FD5B57">
      <w:pPr>
        <w:pStyle w:val="NoSpacing"/>
        <w:numPr>
          <w:ilvl w:val="0"/>
          <w:numId w:val="20"/>
        </w:numPr>
        <w:rPr>
          <w:rFonts w:eastAsia="Times New Roman" w:cs="Arial"/>
          <w:color w:val="4C2F48"/>
          <w:kern w:val="0"/>
          <w:lang w:eastAsia="en-IE"/>
          <w14:ligatures w14:val="none"/>
        </w:rPr>
      </w:pPr>
      <w:r w:rsidRPr="00FD5B57">
        <w:rPr>
          <w:rFonts w:eastAsia="Times New Roman" w:cs="Arial"/>
          <w:color w:val="4C2F48"/>
          <w:kern w:val="0"/>
          <w:lang w:eastAsia="en-IE"/>
          <w14:ligatures w14:val="none"/>
        </w:rPr>
        <w:t xml:space="preserve">We waste a third of what we buy. </w:t>
      </w:r>
    </w:p>
    <w:p w14:paraId="06D2DF97" w14:textId="6D441D40" w:rsidR="00FD5B57" w:rsidRDefault="00FD5B57" w:rsidP="00FD5B57">
      <w:pPr>
        <w:pStyle w:val="NoSpacing"/>
        <w:numPr>
          <w:ilvl w:val="0"/>
          <w:numId w:val="20"/>
        </w:numPr>
        <w:rPr>
          <w:rFonts w:eastAsia="Times New Roman" w:cs="Arial"/>
          <w:color w:val="4C2F48"/>
          <w:kern w:val="0"/>
          <w:lang w:eastAsia="en-IE"/>
          <w14:ligatures w14:val="none"/>
        </w:rPr>
      </w:pPr>
      <w:r w:rsidRPr="00FD5B57">
        <w:rPr>
          <w:rFonts w:eastAsia="Times New Roman" w:cs="Arial"/>
          <w:color w:val="4C2F48"/>
          <w:kern w:val="0"/>
          <w:lang w:eastAsia="en-IE"/>
          <w14:ligatures w14:val="none"/>
        </w:rPr>
        <w:t>Every Irish family throws away €700 worth of good food each year. Even when leaving food out for Santa’s reindeer, you can ensure you don’t leave too much!</w:t>
      </w:r>
    </w:p>
    <w:p w14:paraId="4C6C99D4" w14:textId="77777777" w:rsidR="00FD5B57" w:rsidRDefault="00FD5B57" w:rsidP="00FD5B57">
      <w:pPr>
        <w:pStyle w:val="NoSpacing"/>
        <w:numPr>
          <w:ilvl w:val="0"/>
          <w:numId w:val="20"/>
        </w:numPr>
        <w:rPr>
          <w:rFonts w:eastAsia="Times New Roman" w:cs="Arial"/>
          <w:color w:val="4C2F48"/>
          <w:kern w:val="0"/>
          <w:lang w:eastAsia="en-IE"/>
          <w14:ligatures w14:val="none"/>
        </w:rPr>
      </w:pPr>
      <w:r w:rsidRPr="00FD5B57">
        <w:rPr>
          <w:rFonts w:eastAsia="Times New Roman" w:cs="Arial"/>
          <w:color w:val="4C2F48"/>
          <w:kern w:val="0"/>
          <w:lang w:eastAsia="en-IE"/>
          <w14:ligatures w14:val="none"/>
        </w:rPr>
        <w:t>Millions of Christmas crackers are pulled each year. They are full of plastic and go in the bin after being used for only a few hours. Avoid them where possible or find a reusable option – invest in a good joke book that will last you for years to come!</w:t>
      </w:r>
    </w:p>
    <w:p w14:paraId="3E141012" w14:textId="77777777" w:rsidR="00FD5B57" w:rsidRDefault="00FD5B57" w:rsidP="00FD5B57">
      <w:pPr>
        <w:pStyle w:val="NoSpacing"/>
        <w:numPr>
          <w:ilvl w:val="0"/>
          <w:numId w:val="20"/>
        </w:numPr>
        <w:rPr>
          <w:rFonts w:eastAsia="Times New Roman" w:cs="Arial"/>
          <w:color w:val="4C2F48"/>
          <w:kern w:val="0"/>
          <w:lang w:eastAsia="en-IE"/>
          <w14:ligatures w14:val="none"/>
        </w:rPr>
      </w:pPr>
      <w:r w:rsidRPr="00FD5B57">
        <w:rPr>
          <w:rFonts w:eastAsia="Times New Roman" w:cs="Arial"/>
          <w:color w:val="4C2F48"/>
          <w:kern w:val="0"/>
          <w:lang w:eastAsia="en-IE"/>
          <w14:ligatures w14:val="none"/>
        </w:rPr>
        <w:t xml:space="preserve">By reusing more, we can reduce our environmental impact. </w:t>
      </w:r>
    </w:p>
    <w:p w14:paraId="3D4D5913" w14:textId="77777777" w:rsidR="00FD5B57" w:rsidRDefault="00FD5B57" w:rsidP="00FD5B57">
      <w:pPr>
        <w:pStyle w:val="NoSpacing"/>
        <w:numPr>
          <w:ilvl w:val="0"/>
          <w:numId w:val="20"/>
        </w:numPr>
        <w:rPr>
          <w:rFonts w:eastAsia="Times New Roman" w:cs="Arial"/>
          <w:color w:val="4C2F48"/>
          <w:kern w:val="0"/>
          <w:lang w:eastAsia="en-IE"/>
          <w14:ligatures w14:val="none"/>
        </w:rPr>
      </w:pPr>
      <w:r w:rsidRPr="00FD5B57">
        <w:rPr>
          <w:rFonts w:eastAsia="Times New Roman" w:cs="Arial"/>
          <w:color w:val="4C2F48"/>
          <w:kern w:val="0"/>
          <w:lang w:eastAsia="en-IE"/>
          <w14:ligatures w14:val="none"/>
        </w:rPr>
        <w:t xml:space="preserve">When it comes to decorating, deck the halls with less, use what you have or buy second hand. </w:t>
      </w:r>
    </w:p>
    <w:p w14:paraId="64D05730" w14:textId="77777777" w:rsidR="00FD5B57" w:rsidRDefault="00FD5B57" w:rsidP="00FD5B57">
      <w:pPr>
        <w:pStyle w:val="NoSpacing"/>
        <w:numPr>
          <w:ilvl w:val="0"/>
          <w:numId w:val="20"/>
        </w:numPr>
        <w:rPr>
          <w:rFonts w:eastAsia="Times New Roman" w:cs="Arial"/>
          <w:color w:val="4C2F48"/>
          <w:kern w:val="0"/>
          <w:lang w:eastAsia="en-IE"/>
          <w14:ligatures w14:val="none"/>
        </w:rPr>
      </w:pPr>
      <w:r w:rsidRPr="00FD5B57">
        <w:rPr>
          <w:rFonts w:eastAsia="Times New Roman" w:cs="Arial"/>
          <w:color w:val="4C2F48"/>
          <w:kern w:val="0"/>
          <w:lang w:eastAsia="en-IE"/>
          <w14:ligatures w14:val="none"/>
        </w:rPr>
        <w:t xml:space="preserve">You can create a festive atmosphere at home by foraging foliage and displaying natural decorations like pine cones, holly, fruits and nuts. </w:t>
      </w:r>
    </w:p>
    <w:p w14:paraId="0FE3B253" w14:textId="77777777" w:rsidR="00FD5B57" w:rsidRDefault="00FD5B57" w:rsidP="00F23D04">
      <w:pPr>
        <w:pStyle w:val="NoSpacing"/>
        <w:numPr>
          <w:ilvl w:val="0"/>
          <w:numId w:val="20"/>
        </w:numPr>
        <w:rPr>
          <w:rFonts w:eastAsia="Times New Roman" w:cs="Arial"/>
          <w:color w:val="4C2F48"/>
          <w:kern w:val="0"/>
          <w:lang w:eastAsia="en-IE"/>
          <w14:ligatures w14:val="none"/>
        </w:rPr>
      </w:pPr>
      <w:r>
        <w:rPr>
          <w:rFonts w:eastAsia="Times New Roman" w:cs="Arial"/>
          <w:color w:val="4C2F48"/>
          <w:kern w:val="0"/>
          <w:lang w:eastAsia="en-IE"/>
          <w14:ligatures w14:val="none"/>
        </w:rPr>
        <w:t>There are</w:t>
      </w:r>
      <w:r w:rsidRPr="00FD5B57">
        <w:rPr>
          <w:rFonts w:eastAsia="Times New Roman" w:cs="Arial"/>
          <w:color w:val="4C2F48"/>
          <w:kern w:val="0"/>
          <w:lang w:eastAsia="en-IE"/>
          <w14:ligatures w14:val="none"/>
        </w:rPr>
        <w:t xml:space="preserve"> great reusable plastic alternatives to tinsel, like colourful paper bunting/</w:t>
      </w:r>
      <w:r>
        <w:rPr>
          <w:rFonts w:eastAsia="Times New Roman" w:cs="Arial"/>
          <w:color w:val="4C2F48"/>
          <w:kern w:val="0"/>
          <w:lang w:eastAsia="en-IE"/>
          <w14:ligatures w14:val="none"/>
        </w:rPr>
        <w:t xml:space="preserve"> </w:t>
      </w:r>
      <w:r w:rsidRPr="00FD5B57">
        <w:rPr>
          <w:rFonts w:eastAsia="Times New Roman" w:cs="Arial"/>
          <w:color w:val="4C2F48"/>
          <w:kern w:val="0"/>
          <w:lang w:eastAsia="en-IE"/>
          <w14:ligatures w14:val="none"/>
        </w:rPr>
        <w:t>decorations.</w:t>
      </w:r>
    </w:p>
    <w:p w14:paraId="08513606" w14:textId="74E3A084" w:rsidR="00387D08" w:rsidRPr="00FD5B57" w:rsidRDefault="00FD5B57" w:rsidP="00F23D04">
      <w:pPr>
        <w:pStyle w:val="NoSpacing"/>
        <w:numPr>
          <w:ilvl w:val="0"/>
          <w:numId w:val="20"/>
        </w:numPr>
        <w:rPr>
          <w:rFonts w:eastAsia="Times New Roman" w:cs="Arial"/>
          <w:color w:val="4C2F48"/>
          <w:kern w:val="0"/>
          <w:lang w:eastAsia="en-IE"/>
          <w14:ligatures w14:val="none"/>
        </w:rPr>
      </w:pPr>
      <w:r>
        <w:rPr>
          <w:rFonts w:eastAsia="Times New Roman" w:cs="Arial"/>
          <w:color w:val="4C2F48"/>
          <w:kern w:val="0"/>
          <w:lang w:eastAsia="en-IE"/>
          <w14:ligatures w14:val="none"/>
        </w:rPr>
        <w:t>Use a real Christmas tree! S</w:t>
      </w:r>
      <w:r w:rsidR="00387D08" w:rsidRPr="00F23D04">
        <w:rPr>
          <w:lang w:eastAsia="en-IE"/>
        </w:rPr>
        <w:t>cience shows that one of the best ways to protect forests is to use them—carefully. When our forests are sustainably managed, they can produce renewable resources like Christmas trees and other wood-made products.</w:t>
      </w:r>
      <w:r w:rsidR="00F23D04">
        <w:rPr>
          <w:lang w:eastAsia="en-IE"/>
        </w:rPr>
        <w:t xml:space="preserve"> </w:t>
      </w:r>
      <w:r w:rsidR="00387D08" w:rsidRPr="00F23D04">
        <w:rPr>
          <w:lang w:eastAsia="en-IE"/>
        </w:rPr>
        <w:t xml:space="preserve">This is important because well-maintained forests often store as much carbon as unmanaged forests, making innovative forest management methods a key solution to fighting climate change. </w:t>
      </w:r>
    </w:p>
    <w:p w14:paraId="4104D4B0" w14:textId="77777777" w:rsidR="00F23D04" w:rsidRPr="00BE59AE" w:rsidRDefault="00F23D04" w:rsidP="00F23D04">
      <w:pPr>
        <w:pStyle w:val="NoSpacing"/>
        <w:rPr>
          <w:lang w:eastAsia="en-IE"/>
        </w:rPr>
      </w:pPr>
    </w:p>
    <w:p w14:paraId="44A8729F" w14:textId="77777777" w:rsidR="00E30492" w:rsidRPr="00BE59AE" w:rsidRDefault="00E30492" w:rsidP="00E30492">
      <w:pPr>
        <w:pStyle w:val="NoSpacing"/>
        <w:rPr>
          <w:b/>
        </w:rPr>
      </w:pPr>
    </w:p>
    <w:p w14:paraId="0FBE1D5E" w14:textId="323D507C" w:rsidR="000632D0" w:rsidRPr="00BE59AE" w:rsidRDefault="000632D0" w:rsidP="00E94E21">
      <w:pPr>
        <w:pStyle w:val="NoSpacing"/>
        <w:rPr>
          <w:rFonts w:cs="Helvetica"/>
          <w:b/>
          <w:color w:val="000000" w:themeColor="text1"/>
          <w:u w:val="single"/>
          <w:lang w:eastAsia="en-IE"/>
        </w:rPr>
      </w:pPr>
      <w:r w:rsidRPr="00BE59AE">
        <w:rPr>
          <w:b/>
          <w:color w:val="000000" w:themeColor="text1"/>
          <w:u w:val="single"/>
          <w:shd w:val="clear" w:color="auto" w:fill="FFFFFF"/>
        </w:rPr>
        <w:t>Links for more information:</w:t>
      </w:r>
    </w:p>
    <w:p w14:paraId="18E83670" w14:textId="77777777" w:rsidR="00D815F0" w:rsidRPr="00BE59AE" w:rsidRDefault="00D815F0" w:rsidP="0054762E">
      <w:pPr>
        <w:spacing w:after="0" w:line="240" w:lineRule="auto"/>
      </w:pPr>
    </w:p>
    <w:p w14:paraId="78229985" w14:textId="77777777" w:rsidR="00BE59AE" w:rsidRPr="00BE59AE" w:rsidRDefault="00BE59AE" w:rsidP="00BE59AE">
      <w:pPr>
        <w:rPr>
          <w:rFonts w:eastAsiaTheme="minorEastAsia"/>
          <w:kern w:val="0"/>
          <w14:ligatures w14:val="none"/>
        </w:rPr>
      </w:pPr>
      <w:hyperlink r:id="rId6" w:history="1">
        <w:r w:rsidRPr="00BE59AE">
          <w:rPr>
            <w:rFonts w:eastAsiaTheme="minorEastAsia"/>
            <w:color w:val="0000FF"/>
            <w:kern w:val="0"/>
            <w:u w:val="single"/>
            <w14:ligatures w14:val="none"/>
          </w:rPr>
          <w:t>www.mywaste.ie/my-christmas-waste/</w:t>
        </w:r>
      </w:hyperlink>
    </w:p>
    <w:p w14:paraId="62686DF0" w14:textId="77777777" w:rsidR="00BE59AE" w:rsidRPr="00BE59AE" w:rsidRDefault="00BE59AE" w:rsidP="00BE59AE">
      <w:pPr>
        <w:rPr>
          <w:rFonts w:eastAsiaTheme="minorEastAsia"/>
          <w:kern w:val="0"/>
          <w14:ligatures w14:val="none"/>
        </w:rPr>
      </w:pPr>
      <w:hyperlink r:id="rId7" w:history="1">
        <w:r w:rsidRPr="00BE59AE">
          <w:rPr>
            <w:rFonts w:eastAsiaTheme="minorEastAsia"/>
            <w:color w:val="0000FF"/>
            <w:kern w:val="0"/>
            <w:u w:val="single"/>
            <w14:ligatures w14:val="none"/>
          </w:rPr>
          <w:t>www.repak.ie/news-room/christmas-ireland-produce-97000-tonnes-of-packaging-waste/</w:t>
        </w:r>
      </w:hyperlink>
    </w:p>
    <w:p w14:paraId="42E96563" w14:textId="77777777" w:rsidR="00883223" w:rsidRDefault="00883223" w:rsidP="0054762E">
      <w:pPr>
        <w:spacing w:after="0" w:line="240" w:lineRule="auto"/>
      </w:pPr>
    </w:p>
    <w:p w14:paraId="75B1D551" w14:textId="77777777" w:rsidR="00BE59AE" w:rsidRPr="00BE59AE" w:rsidRDefault="00BE59AE" w:rsidP="0054762E">
      <w:pPr>
        <w:spacing w:after="0" w:line="240" w:lineRule="auto"/>
      </w:pPr>
      <w:bookmarkStart w:id="0" w:name="_GoBack"/>
      <w:bookmarkEnd w:id="0"/>
    </w:p>
    <w:p w14:paraId="714306AD" w14:textId="13EA1009" w:rsidR="00E35D10" w:rsidRDefault="004854D2" w:rsidP="00D35957">
      <w:pPr>
        <w:jc w:val="center"/>
      </w:pPr>
      <w:r>
        <w:rPr>
          <w:rFonts w:eastAsia="Arial"/>
          <w:noProof/>
          <w:color w:val="000000"/>
          <w:lang w:eastAsia="en-IE"/>
        </w:rPr>
        <w:drawing>
          <wp:inline distT="0" distB="0" distL="0" distR="0" wp14:anchorId="07CAC79E" wp14:editId="602A0D01">
            <wp:extent cx="784860" cy="784860"/>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951" cy="793951"/>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8">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
  </w:num>
  <w:num w:numId="4">
    <w:abstractNumId w:val="7"/>
  </w:num>
  <w:num w:numId="5">
    <w:abstractNumId w:val="12"/>
  </w:num>
  <w:num w:numId="6">
    <w:abstractNumId w:val="10"/>
  </w:num>
  <w:num w:numId="7">
    <w:abstractNumId w:val="11"/>
  </w:num>
  <w:num w:numId="8">
    <w:abstractNumId w:val="16"/>
  </w:num>
  <w:num w:numId="9">
    <w:abstractNumId w:val="3"/>
  </w:num>
  <w:num w:numId="10">
    <w:abstractNumId w:val="5"/>
  </w:num>
  <w:num w:numId="11">
    <w:abstractNumId w:val="18"/>
  </w:num>
  <w:num w:numId="12">
    <w:abstractNumId w:val="0"/>
  </w:num>
  <w:num w:numId="13">
    <w:abstractNumId w:val="4"/>
  </w:num>
  <w:num w:numId="14">
    <w:abstractNumId w:val="9"/>
  </w:num>
  <w:num w:numId="15">
    <w:abstractNumId w:val="13"/>
  </w:num>
  <w:num w:numId="16">
    <w:abstractNumId w:val="17"/>
  </w:num>
  <w:num w:numId="17">
    <w:abstractNumId w:val="19"/>
  </w:num>
  <w:num w:numId="18">
    <w:abstractNumId w:val="1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32D0"/>
    <w:rsid w:val="000D4ACC"/>
    <w:rsid w:val="001149FE"/>
    <w:rsid w:val="001642B8"/>
    <w:rsid w:val="00192294"/>
    <w:rsid w:val="001D7CA9"/>
    <w:rsid w:val="002619FB"/>
    <w:rsid w:val="0026381E"/>
    <w:rsid w:val="0026473B"/>
    <w:rsid w:val="00271F76"/>
    <w:rsid w:val="002A2569"/>
    <w:rsid w:val="002B4F05"/>
    <w:rsid w:val="00317153"/>
    <w:rsid w:val="0036677E"/>
    <w:rsid w:val="003678C1"/>
    <w:rsid w:val="00387D08"/>
    <w:rsid w:val="003E00CF"/>
    <w:rsid w:val="00400DC6"/>
    <w:rsid w:val="00451D87"/>
    <w:rsid w:val="004854D2"/>
    <w:rsid w:val="00497C95"/>
    <w:rsid w:val="004A7BC7"/>
    <w:rsid w:val="005006F2"/>
    <w:rsid w:val="005249E2"/>
    <w:rsid w:val="00527169"/>
    <w:rsid w:val="00534E0E"/>
    <w:rsid w:val="0054762E"/>
    <w:rsid w:val="00561884"/>
    <w:rsid w:val="005A345D"/>
    <w:rsid w:val="005C7538"/>
    <w:rsid w:val="00606715"/>
    <w:rsid w:val="006602DB"/>
    <w:rsid w:val="006A2362"/>
    <w:rsid w:val="006B4289"/>
    <w:rsid w:val="006C0872"/>
    <w:rsid w:val="00795E2C"/>
    <w:rsid w:val="007A7EF6"/>
    <w:rsid w:val="008251DB"/>
    <w:rsid w:val="00857E67"/>
    <w:rsid w:val="00883223"/>
    <w:rsid w:val="008C2C63"/>
    <w:rsid w:val="00976A18"/>
    <w:rsid w:val="00993361"/>
    <w:rsid w:val="009B5B6D"/>
    <w:rsid w:val="009D2720"/>
    <w:rsid w:val="009E08D7"/>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5957"/>
    <w:rsid w:val="00D50F93"/>
    <w:rsid w:val="00D815F0"/>
    <w:rsid w:val="00DF525E"/>
    <w:rsid w:val="00E14645"/>
    <w:rsid w:val="00E30492"/>
    <w:rsid w:val="00E35D10"/>
    <w:rsid w:val="00E94E21"/>
    <w:rsid w:val="00EA149A"/>
    <w:rsid w:val="00EB2D85"/>
    <w:rsid w:val="00F02056"/>
    <w:rsid w:val="00F14E3D"/>
    <w:rsid w:val="00F1548C"/>
    <w:rsid w:val="00F23D04"/>
    <w:rsid w:val="00F33984"/>
    <w:rsid w:val="00F83A26"/>
    <w:rsid w:val="00F935A4"/>
    <w:rsid w:val="00FD5B57"/>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repak.ie/news-room/christmas-ireland-produce-97000-tonnes-of-packaging-w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waste.ie/my-christmas-wast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41</cp:revision>
  <cp:lastPrinted>2023-10-26T17:42:00Z</cp:lastPrinted>
  <dcterms:created xsi:type="dcterms:W3CDTF">2023-06-07T13:59:00Z</dcterms:created>
  <dcterms:modified xsi:type="dcterms:W3CDTF">2023-11-25T18:49:00Z</dcterms:modified>
</cp:coreProperties>
</file>