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FF8B" w14:textId="77777777" w:rsidR="002E65AF" w:rsidRDefault="002E65AF" w:rsidP="00FD5B57">
      <w:pPr>
        <w:pStyle w:val="NoSpacing"/>
        <w:rPr>
          <w:color w:val="000000" w:themeColor="text1"/>
        </w:rPr>
      </w:pPr>
    </w:p>
    <w:p w14:paraId="29DE8DAA" w14:textId="2449C4EC" w:rsidR="00527169" w:rsidRPr="004267AD" w:rsidRDefault="00534E0E" w:rsidP="00FD5B57">
      <w:pPr>
        <w:pStyle w:val="NoSpacing"/>
      </w:pPr>
      <w:r w:rsidRPr="004267AD">
        <w:rPr>
          <w:color w:val="000000" w:themeColor="text1"/>
        </w:rPr>
        <w:t>This week</w:t>
      </w:r>
      <w:r w:rsidR="00F83A26" w:rsidRPr="004267AD">
        <w:rPr>
          <w:color w:val="000000" w:themeColor="text1"/>
        </w:rPr>
        <w:t xml:space="preserve"> on</w:t>
      </w:r>
      <w:r w:rsidRPr="004267AD">
        <w:rPr>
          <w:color w:val="000000" w:themeColor="text1"/>
        </w:rPr>
        <w:t xml:space="preserve"> Radio Nova </w:t>
      </w:r>
      <w:r w:rsidR="00400DC6" w:rsidRPr="004267AD">
        <w:rPr>
          <w:color w:val="000000" w:themeColor="text1"/>
        </w:rPr>
        <w:t>we</w:t>
      </w:r>
      <w:r w:rsidR="00387D08" w:rsidRPr="004267AD">
        <w:t xml:space="preserve"> </w:t>
      </w:r>
      <w:r w:rsidR="00FD5B57" w:rsidRPr="004267AD">
        <w:t>were looking</w:t>
      </w:r>
      <w:r w:rsidR="004267AD" w:rsidRPr="004267AD">
        <w:rPr>
          <w:rFonts w:eastAsia="Calibri"/>
        </w:rPr>
        <w:t xml:space="preserve"> </w:t>
      </w:r>
      <w:r w:rsidR="004267AD" w:rsidRPr="004267AD">
        <w:rPr>
          <w:rFonts w:eastAsia="Calibri"/>
        </w:rPr>
        <w:t>at ways you can get involved locally in climate action</w:t>
      </w:r>
      <w:r w:rsidR="004267AD" w:rsidRPr="004267AD">
        <w:t>.</w:t>
      </w:r>
    </w:p>
    <w:p w14:paraId="73AB96F9" w14:textId="77777777" w:rsidR="002359C5" w:rsidRDefault="002359C5" w:rsidP="004267AD">
      <w:pPr>
        <w:pStyle w:val="NoSpacing"/>
        <w:rPr>
          <w:color w:val="000000" w:themeColor="text1"/>
        </w:rPr>
      </w:pPr>
    </w:p>
    <w:p w14:paraId="15E1487F" w14:textId="77777777" w:rsidR="002E65AF" w:rsidRPr="004267AD" w:rsidRDefault="002E65AF" w:rsidP="004267AD">
      <w:pPr>
        <w:pStyle w:val="NoSpacing"/>
        <w:rPr>
          <w:color w:val="000000" w:themeColor="text1"/>
        </w:rPr>
      </w:pPr>
    </w:p>
    <w:p w14:paraId="25ACC110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36"/>
          <w:u w:val="single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36"/>
          <w:u w:val="single"/>
          <w:lang w:eastAsia="en-IE"/>
          <w14:ligatures w14:val="none"/>
        </w:rPr>
        <w:t>Ten reasons to start or join a community energy project</w:t>
      </w:r>
    </w:p>
    <w:p w14:paraId="1225FD68" w14:textId="4963ACFD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56774BE2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1. You’ll be building the system needed to stop the climate crisis</w:t>
      </w:r>
    </w:p>
    <w:p w14:paraId="20FC9CC8" w14:textId="0FF0539C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1617561D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2. Community renewables redirect money supporting the fossil fuel system</w:t>
      </w:r>
    </w:p>
    <w:p w14:paraId="2022397F" w14:textId="11C43827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5C047602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3. It can reduce energy poverty in your area</w:t>
      </w:r>
    </w:p>
    <w:p w14:paraId="351BA544" w14:textId="2FAAF7A7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009FFC72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4. You’ll get to know your neighbours and strengthen your community</w:t>
      </w:r>
    </w:p>
    <w:p w14:paraId="7F28A2B2" w14:textId="4CEB8015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54F68B40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5. You will produce your own renewable energy</w:t>
      </w:r>
    </w:p>
    <w:p w14:paraId="6168D6BE" w14:textId="019D8B3C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0E031B22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6. It creates spaces to educate people on the issues of energy, climate and democracy</w:t>
      </w:r>
    </w:p>
    <w:p w14:paraId="076723B3" w14:textId="13F33BF7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1AD13FAE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7. It keeps the money locally in your community</w:t>
      </w:r>
    </w:p>
    <w:p w14:paraId="21F0D825" w14:textId="75502AED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2FA0D33E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8. You will show other communities what is possible</w:t>
      </w:r>
    </w:p>
    <w:p w14:paraId="7997D2D5" w14:textId="1F8BB448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50803308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9. It will contribute to creating a more local, more circular economy</w:t>
      </w:r>
    </w:p>
    <w:p w14:paraId="367D7282" w14:textId="4D8FF8DC" w:rsidR="004267AD" w:rsidRPr="004267AD" w:rsidRDefault="004267AD" w:rsidP="004267AD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059EB614" w14:textId="77777777" w:rsidR="004267AD" w:rsidRPr="004267AD" w:rsidRDefault="004267AD" w:rsidP="004267AD">
      <w:pPr>
        <w:pStyle w:val="NoSpacing"/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</w:pPr>
      <w:r w:rsidRPr="004267AD">
        <w:rPr>
          <w:rFonts w:eastAsia="Times New Roman" w:cs="Arial"/>
          <w:b/>
          <w:bCs/>
          <w:color w:val="000000" w:themeColor="text1"/>
          <w:kern w:val="0"/>
          <w:lang w:eastAsia="en-IE"/>
          <w14:ligatures w14:val="none"/>
        </w:rPr>
        <w:t>10. You will be building the kind of world you want to see</w:t>
      </w:r>
    </w:p>
    <w:p w14:paraId="6D76094F" w14:textId="77777777" w:rsidR="004267AD" w:rsidRPr="004267AD" w:rsidRDefault="004267AD" w:rsidP="004267AD">
      <w:pPr>
        <w:pStyle w:val="NoSpacing"/>
        <w:rPr>
          <w:color w:val="000000" w:themeColor="text1"/>
        </w:rPr>
      </w:pPr>
    </w:p>
    <w:p w14:paraId="36D02EE8" w14:textId="77777777" w:rsidR="00FD5B57" w:rsidRPr="00742C1B" w:rsidRDefault="00FD5B57" w:rsidP="00742C1B">
      <w:pPr>
        <w:pStyle w:val="NoSpacing"/>
      </w:pPr>
    </w:p>
    <w:p w14:paraId="44A8729F" w14:textId="77777777" w:rsidR="00E30492" w:rsidRPr="00742C1B" w:rsidRDefault="00E30492" w:rsidP="00742C1B">
      <w:pPr>
        <w:pStyle w:val="NoSpacing"/>
      </w:pPr>
    </w:p>
    <w:p w14:paraId="0FBE1D5E" w14:textId="323D507C" w:rsidR="000632D0" w:rsidRPr="00BE59AE" w:rsidRDefault="000632D0" w:rsidP="00E94E21">
      <w:pPr>
        <w:pStyle w:val="NoSpacing"/>
        <w:rPr>
          <w:rFonts w:cs="Helvetica"/>
          <w:b/>
          <w:color w:val="000000" w:themeColor="text1"/>
          <w:u w:val="single"/>
          <w:lang w:eastAsia="en-IE"/>
        </w:rPr>
      </w:pPr>
      <w:r w:rsidRPr="00BE59AE">
        <w:rPr>
          <w:b/>
          <w:color w:val="000000" w:themeColor="text1"/>
          <w:u w:val="single"/>
          <w:shd w:val="clear" w:color="auto" w:fill="FFFFFF"/>
        </w:rPr>
        <w:t>Links for more information:</w:t>
      </w:r>
    </w:p>
    <w:p w14:paraId="18E83670" w14:textId="77777777" w:rsidR="00D815F0" w:rsidRPr="00BE59AE" w:rsidRDefault="00D815F0" w:rsidP="0054762E">
      <w:pPr>
        <w:spacing w:after="0" w:line="240" w:lineRule="auto"/>
      </w:pPr>
    </w:p>
    <w:p w14:paraId="13AC50FA" w14:textId="776BA74D" w:rsidR="0006098C" w:rsidRDefault="002E65AF" w:rsidP="0006098C">
      <w:hyperlink r:id="rId6" w:history="1">
        <w:r w:rsidRPr="00403134">
          <w:rPr>
            <w:rStyle w:val="Hyperlink"/>
          </w:rPr>
          <w:t>www.seai.ie/community-energy/sustainable-energy-communities</w:t>
        </w:r>
      </w:hyperlink>
    </w:p>
    <w:p w14:paraId="3B57C6D4" w14:textId="076CC4AF" w:rsidR="002E65AF" w:rsidRDefault="002E65AF" w:rsidP="0006098C">
      <w:hyperlink r:id="rId7" w:history="1">
        <w:r w:rsidRPr="00403134">
          <w:rPr>
            <w:rStyle w:val="Hyperlink"/>
          </w:rPr>
          <w:t>www.lightness-project.eu/getting-involved-in-energy-communities</w:t>
        </w:r>
      </w:hyperlink>
    </w:p>
    <w:p w14:paraId="505C1CBE" w14:textId="77BD73DB" w:rsidR="002E65AF" w:rsidRDefault="002E65AF" w:rsidP="0006098C">
      <w:hyperlink r:id="rId8" w:history="1">
        <w:r w:rsidRPr="00403134">
          <w:rPr>
            <w:rStyle w:val="Hyperlink"/>
          </w:rPr>
          <w:t>www.iea.org/commentaries/empowering-people-the-role-of-local-energy-communities-in-clean-energy-transitions</w:t>
        </w:r>
      </w:hyperlink>
    </w:p>
    <w:p w14:paraId="572013E8" w14:textId="78836330" w:rsidR="002E65AF" w:rsidRDefault="002E65AF" w:rsidP="002E65AF">
      <w:hyperlink r:id="rId9" w:history="1">
        <w:r w:rsidRPr="00403134">
          <w:rPr>
            <w:rStyle w:val="Hyperlink"/>
          </w:rPr>
          <w:t>http://www.react2020.eu/2022/02/22/support-for-the-creation-of-local-energy-communities/</w:t>
        </w:r>
      </w:hyperlink>
    </w:p>
    <w:p w14:paraId="3B01F79A" w14:textId="77777777" w:rsidR="002E65AF" w:rsidRDefault="002E65AF" w:rsidP="002E65AF">
      <w:bookmarkStart w:id="0" w:name="_GoBack"/>
      <w:bookmarkEnd w:id="0"/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6829FFBC">
            <wp:extent cx="934949" cy="934949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47" cy="10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19"/>
  </w:num>
  <w:num w:numId="9">
    <w:abstractNumId w:val="4"/>
  </w:num>
  <w:num w:numId="10">
    <w:abstractNumId w:val="6"/>
  </w:num>
  <w:num w:numId="11">
    <w:abstractNumId w:val="21"/>
  </w:num>
  <w:num w:numId="12">
    <w:abstractNumId w:val="0"/>
  </w:num>
  <w:num w:numId="13">
    <w:abstractNumId w:val="5"/>
  </w:num>
  <w:num w:numId="14">
    <w:abstractNumId w:val="11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7"/>
  </w:num>
  <w:num w:numId="20">
    <w:abstractNumId w:val="2"/>
  </w:num>
  <w:num w:numId="21">
    <w:abstractNumId w:val="12"/>
  </w:num>
  <w:num w:numId="22">
    <w:abstractNumId w:val="3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098C"/>
    <w:rsid w:val="000632D0"/>
    <w:rsid w:val="000D4ACC"/>
    <w:rsid w:val="001149FE"/>
    <w:rsid w:val="001642B8"/>
    <w:rsid w:val="00192294"/>
    <w:rsid w:val="001D7CA9"/>
    <w:rsid w:val="002359C5"/>
    <w:rsid w:val="002619FB"/>
    <w:rsid w:val="0026381E"/>
    <w:rsid w:val="0026473B"/>
    <w:rsid w:val="00271F76"/>
    <w:rsid w:val="002A2569"/>
    <w:rsid w:val="002B4F05"/>
    <w:rsid w:val="002B679B"/>
    <w:rsid w:val="002E65AF"/>
    <w:rsid w:val="00317153"/>
    <w:rsid w:val="0036677E"/>
    <w:rsid w:val="003678C1"/>
    <w:rsid w:val="00387D08"/>
    <w:rsid w:val="003E00CF"/>
    <w:rsid w:val="00400DC6"/>
    <w:rsid w:val="004267AD"/>
    <w:rsid w:val="00451D87"/>
    <w:rsid w:val="004854D2"/>
    <w:rsid w:val="00497C95"/>
    <w:rsid w:val="004A7BC7"/>
    <w:rsid w:val="005006F2"/>
    <w:rsid w:val="005249E2"/>
    <w:rsid w:val="00527169"/>
    <w:rsid w:val="00534E0E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83223"/>
    <w:rsid w:val="008C2C63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5957"/>
    <w:rsid w:val="00D50F93"/>
    <w:rsid w:val="00D815F0"/>
    <w:rsid w:val="00DF525E"/>
    <w:rsid w:val="00E14645"/>
    <w:rsid w:val="00E30492"/>
    <w:rsid w:val="00E35D10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a.org/commentaries/empowering-people-the-role-of-local-energy-communities-in-clean-energy-transi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htness-project.eu/getting-involved-in-energy-communit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i.ie/community-energy/sustainable-energy-communiti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eact2020.eu/2022/02/22/support-for-the-creation-of-local-energy-comm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45</cp:revision>
  <cp:lastPrinted>2023-10-26T17:42:00Z</cp:lastPrinted>
  <dcterms:created xsi:type="dcterms:W3CDTF">2023-06-07T13:59:00Z</dcterms:created>
  <dcterms:modified xsi:type="dcterms:W3CDTF">2023-12-06T10:46:00Z</dcterms:modified>
</cp:coreProperties>
</file>