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490E" w14:textId="2D2F9F99" w:rsidR="004A71AA" w:rsidRPr="000F38F7" w:rsidRDefault="006602DB" w:rsidP="000F38F7">
      <w:pPr>
        <w:jc w:val="center"/>
        <w:rPr>
          <w:color w:val="000000" w:themeColor="text1"/>
        </w:rPr>
      </w:pPr>
      <w:r>
        <w:rPr>
          <w:noProof/>
          <w:lang w:eastAsia="en-IE"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E567F" w14:textId="77777777" w:rsidR="000F38F7" w:rsidRDefault="00534E0E" w:rsidP="004A71AA">
      <w:pPr>
        <w:pStyle w:val="NoSpacing"/>
      </w:pPr>
      <w:r w:rsidRPr="004922F0">
        <w:t>This week</w:t>
      </w:r>
      <w:r w:rsidR="00F83A26" w:rsidRPr="004922F0">
        <w:t xml:space="preserve"> on</w:t>
      </w:r>
      <w:r w:rsidRPr="004922F0">
        <w:t xml:space="preserve"> Radio Nova </w:t>
      </w:r>
      <w:r w:rsidR="00400DC6" w:rsidRPr="004922F0">
        <w:t>we</w:t>
      </w:r>
      <w:r w:rsidR="009227F6" w:rsidRPr="004922F0">
        <w:t>’</w:t>
      </w:r>
      <w:r w:rsidR="00FD5B57" w:rsidRPr="004922F0">
        <w:t>re</w:t>
      </w:r>
      <w:r w:rsidR="004A71AA">
        <w:t xml:space="preserve"> chatting </w:t>
      </w:r>
      <w:r w:rsidR="000F38F7">
        <w:t xml:space="preserve">about the importance of </w:t>
      </w:r>
      <w:proofErr w:type="spellStart"/>
      <w:r w:rsidR="000F38F7">
        <w:t>peatlands</w:t>
      </w:r>
      <w:proofErr w:type="spellEnd"/>
      <w:r w:rsidR="000F38F7">
        <w:t>.</w:t>
      </w:r>
    </w:p>
    <w:p w14:paraId="1F3FFEDB" w14:textId="77777777" w:rsidR="00FD413D" w:rsidRDefault="00FD413D" w:rsidP="000F38F7">
      <w:pPr>
        <w:pStyle w:val="NoSpacing"/>
        <w:rPr>
          <w:lang w:eastAsia="en-IE"/>
        </w:rPr>
      </w:pPr>
    </w:p>
    <w:p w14:paraId="45A4A6E3" w14:textId="77777777" w:rsidR="000F38F7" w:rsidRPr="000F38F7" w:rsidRDefault="000F38F7" w:rsidP="000F38F7">
      <w:pPr>
        <w:pStyle w:val="NoSpacing"/>
        <w:rPr>
          <w:lang w:eastAsia="en-IE"/>
        </w:rPr>
      </w:pPr>
    </w:p>
    <w:p w14:paraId="4E0CDCD7" w14:textId="6513D6F7" w:rsidR="000F38F7" w:rsidRPr="000F38F7" w:rsidRDefault="000F38F7" w:rsidP="000F38F7">
      <w:pPr>
        <w:pStyle w:val="NoSpacing"/>
        <w:rPr>
          <w:rFonts w:cs="Times New Roman"/>
          <w:color w:val="000000"/>
          <w:u w:val="single"/>
          <w:lang w:eastAsia="en-IE"/>
        </w:rPr>
      </w:pPr>
      <w:r w:rsidRPr="000F38F7">
        <w:rPr>
          <w:rFonts w:cs="Times New Roman"/>
          <w:b/>
          <w:bCs/>
          <w:color w:val="000000"/>
          <w:u w:val="single"/>
          <w:bdr w:val="none" w:sz="0" w:space="0" w:color="auto" w:frame="1"/>
          <w:lang w:eastAsia="en-IE"/>
        </w:rPr>
        <w:t>The Importance of Blanket Bogs</w:t>
      </w:r>
    </w:p>
    <w:p w14:paraId="452AAE14" w14:textId="77777777" w:rsidR="000F38F7" w:rsidRDefault="000F38F7" w:rsidP="000F38F7">
      <w:pPr>
        <w:pStyle w:val="NoSpacing"/>
        <w:rPr>
          <w:rFonts w:cs="Times New Roman"/>
          <w:color w:val="333333"/>
          <w:lang w:eastAsia="en-IE"/>
        </w:rPr>
      </w:pPr>
    </w:p>
    <w:p w14:paraId="5E810A3B" w14:textId="6B01A780" w:rsidR="000F38F7" w:rsidRDefault="000F38F7" w:rsidP="000F38F7">
      <w:pPr>
        <w:pStyle w:val="NoSpacing"/>
        <w:numPr>
          <w:ilvl w:val="0"/>
          <w:numId w:val="43"/>
        </w:numPr>
        <w:rPr>
          <w:rFonts w:cs="Times New Roman"/>
          <w:color w:val="333333"/>
          <w:lang w:eastAsia="en-IE"/>
        </w:rPr>
      </w:pPr>
      <w:r w:rsidRPr="000F38F7">
        <w:rPr>
          <w:rFonts w:cs="Times New Roman"/>
          <w:color w:val="333333"/>
          <w:lang w:eastAsia="en-IE"/>
        </w:rPr>
        <w:t>Blanket bogs are valuable wetlands, not wastelands. There are a number of scientific, economic, cultural and moral reasons for conserving blanket bogs.</w:t>
      </w:r>
    </w:p>
    <w:p w14:paraId="17726961" w14:textId="77777777" w:rsidR="000F38F7" w:rsidRDefault="000F38F7" w:rsidP="000F38F7">
      <w:pPr>
        <w:pStyle w:val="NoSpacing"/>
        <w:numPr>
          <w:ilvl w:val="0"/>
          <w:numId w:val="43"/>
        </w:numPr>
        <w:rPr>
          <w:rFonts w:cs="Times New Roman"/>
          <w:color w:val="333333"/>
          <w:lang w:eastAsia="en-IE"/>
        </w:rPr>
      </w:pPr>
      <w:r w:rsidRPr="000F38F7">
        <w:rPr>
          <w:rFonts w:cs="Times New Roman"/>
          <w:color w:val="333333"/>
          <w:lang w:eastAsia="en-IE"/>
        </w:rPr>
        <w:t>Only a small amount of blanket bog exists in the world. Ireland possesses 8% of the world’s blanket bog and is the most important country in Europe for this type of habitat.</w:t>
      </w:r>
    </w:p>
    <w:p w14:paraId="1B416FF4" w14:textId="77777777" w:rsidR="000F38F7" w:rsidRDefault="000F38F7" w:rsidP="000F38F7">
      <w:pPr>
        <w:pStyle w:val="NoSpacing"/>
        <w:numPr>
          <w:ilvl w:val="0"/>
          <w:numId w:val="43"/>
        </w:numPr>
        <w:rPr>
          <w:rFonts w:cs="Times New Roman"/>
          <w:color w:val="333333"/>
          <w:lang w:eastAsia="en-IE"/>
        </w:rPr>
      </w:pPr>
      <w:r w:rsidRPr="000F38F7">
        <w:rPr>
          <w:rFonts w:cs="Times New Roman"/>
          <w:color w:val="333333"/>
          <w:lang w:eastAsia="en-IE"/>
        </w:rPr>
        <w:t>Blanket bog landscapes provide a refuge for a rich biodiversity of species including several rare plants, birds and invertebrate species.</w:t>
      </w:r>
    </w:p>
    <w:p w14:paraId="3870A295" w14:textId="77777777" w:rsidR="000F38F7" w:rsidRDefault="000F38F7" w:rsidP="000F38F7">
      <w:pPr>
        <w:pStyle w:val="NoSpacing"/>
        <w:numPr>
          <w:ilvl w:val="0"/>
          <w:numId w:val="43"/>
        </w:numPr>
        <w:rPr>
          <w:rFonts w:cs="Times New Roman"/>
          <w:color w:val="333333"/>
          <w:lang w:eastAsia="en-IE"/>
        </w:rPr>
      </w:pPr>
      <w:r w:rsidRPr="000F38F7">
        <w:rPr>
          <w:rFonts w:cs="Times New Roman"/>
          <w:color w:val="333333"/>
          <w:lang w:eastAsia="en-IE"/>
        </w:rPr>
        <w:t>Blanket bogs are commonly used as rough grazing land for sheep and cattle, grouse shooting, deer stalking and fishing.</w:t>
      </w:r>
    </w:p>
    <w:p w14:paraId="5419F7C8" w14:textId="77777777" w:rsidR="000F38F7" w:rsidRDefault="000F38F7" w:rsidP="000F38F7">
      <w:pPr>
        <w:pStyle w:val="NoSpacing"/>
        <w:numPr>
          <w:ilvl w:val="0"/>
          <w:numId w:val="43"/>
        </w:numPr>
        <w:rPr>
          <w:rFonts w:cs="Times New Roman"/>
          <w:color w:val="333333"/>
          <w:lang w:eastAsia="en-IE"/>
        </w:rPr>
      </w:pPr>
      <w:r w:rsidRPr="000F38F7">
        <w:rPr>
          <w:rFonts w:cs="Times New Roman"/>
          <w:color w:val="333333"/>
          <w:lang w:eastAsia="en-IE"/>
        </w:rPr>
        <w:t>Blanket bogs preserve prehistoric farming landscapes beneath the peat as well as a diverse range of artefacts within the peat mass.</w:t>
      </w:r>
    </w:p>
    <w:p w14:paraId="0343A2B4" w14:textId="10E899EB" w:rsidR="000F38F7" w:rsidRDefault="000F38F7" w:rsidP="000F38F7">
      <w:pPr>
        <w:pStyle w:val="NoSpacing"/>
        <w:numPr>
          <w:ilvl w:val="0"/>
          <w:numId w:val="43"/>
        </w:numPr>
        <w:rPr>
          <w:rFonts w:cs="Times New Roman"/>
          <w:color w:val="333333"/>
          <w:lang w:eastAsia="en-IE"/>
        </w:rPr>
      </w:pPr>
      <w:r w:rsidRPr="000F38F7">
        <w:rPr>
          <w:rFonts w:cs="Times New Roman"/>
          <w:color w:val="333333"/>
          <w:lang w:eastAsia="en-IE"/>
        </w:rPr>
        <w:t>The patterns of pools on the flatter areas of blanket bog is of particular conservation significance. The pools support a specialised range of mosses and plants and they provide essential feeding habitats for wetland birds.</w:t>
      </w:r>
    </w:p>
    <w:p w14:paraId="54C58E35" w14:textId="77777777" w:rsidR="000F38F7" w:rsidRDefault="000F38F7" w:rsidP="000F38F7">
      <w:pPr>
        <w:pStyle w:val="NoSpacing"/>
        <w:numPr>
          <w:ilvl w:val="0"/>
          <w:numId w:val="43"/>
        </w:numPr>
        <w:rPr>
          <w:rFonts w:cs="Times New Roman"/>
          <w:color w:val="333333"/>
          <w:lang w:eastAsia="en-IE"/>
        </w:rPr>
      </w:pPr>
      <w:r w:rsidRPr="000F38F7">
        <w:rPr>
          <w:rFonts w:cs="Times New Roman"/>
          <w:color w:val="333333"/>
          <w:lang w:eastAsia="en-IE"/>
        </w:rPr>
        <w:t>Within their peat layers, blanket bogs preserve a record of their own growth and development and on a larger scale, they provide insights into regional vegetation change, climate change, atmospheric pollution and act as chronometers for other events such as volcanic eruptions.</w:t>
      </w:r>
    </w:p>
    <w:p w14:paraId="39ED77A6" w14:textId="77777777" w:rsidR="000F38F7" w:rsidRDefault="000F38F7" w:rsidP="000F38F7">
      <w:pPr>
        <w:pStyle w:val="NoSpacing"/>
        <w:numPr>
          <w:ilvl w:val="0"/>
          <w:numId w:val="43"/>
        </w:numPr>
        <w:rPr>
          <w:rFonts w:cs="Times New Roman"/>
          <w:color w:val="333333"/>
          <w:lang w:eastAsia="en-IE"/>
        </w:rPr>
      </w:pPr>
      <w:r w:rsidRPr="000F38F7">
        <w:rPr>
          <w:rFonts w:cs="Times New Roman"/>
          <w:color w:val="333333"/>
          <w:lang w:eastAsia="en-IE"/>
        </w:rPr>
        <w:t xml:space="preserve">Blanket bogs accumulate and store millions of tonnes of carbon and have a vital function in controlling the </w:t>
      </w:r>
      <w:proofErr w:type="spellStart"/>
      <w:r w:rsidRPr="000F38F7">
        <w:rPr>
          <w:rFonts w:cs="Times New Roman"/>
          <w:color w:val="333333"/>
          <w:lang w:eastAsia="en-IE"/>
        </w:rPr>
        <w:t>green house</w:t>
      </w:r>
      <w:proofErr w:type="spellEnd"/>
      <w:r w:rsidRPr="000F38F7">
        <w:rPr>
          <w:rFonts w:cs="Times New Roman"/>
          <w:color w:val="333333"/>
          <w:lang w:eastAsia="en-IE"/>
        </w:rPr>
        <w:t xml:space="preserve"> gases that cause climate change.</w:t>
      </w:r>
    </w:p>
    <w:p w14:paraId="6613F777" w14:textId="77777777" w:rsidR="000F38F7" w:rsidRDefault="000F38F7" w:rsidP="000F38F7">
      <w:pPr>
        <w:pStyle w:val="NoSpacing"/>
        <w:numPr>
          <w:ilvl w:val="0"/>
          <w:numId w:val="43"/>
        </w:numPr>
        <w:rPr>
          <w:rFonts w:cs="Times New Roman"/>
          <w:color w:val="333333"/>
          <w:lang w:eastAsia="en-IE"/>
        </w:rPr>
      </w:pPr>
      <w:r w:rsidRPr="000F38F7">
        <w:rPr>
          <w:rFonts w:cs="Times New Roman"/>
          <w:color w:val="333333"/>
          <w:lang w:eastAsia="en-IE"/>
        </w:rPr>
        <w:t>Blanket bogs contain in excess of 90% water and act as vast water reservoirs. They have a vital role to play in the management of water within river catchments.</w:t>
      </w:r>
    </w:p>
    <w:p w14:paraId="27097A1B" w14:textId="77777777" w:rsidR="000F38F7" w:rsidRPr="000F38F7" w:rsidRDefault="000F38F7" w:rsidP="000F38F7">
      <w:pPr>
        <w:pStyle w:val="NoSpacing"/>
        <w:numPr>
          <w:ilvl w:val="0"/>
          <w:numId w:val="43"/>
        </w:numPr>
        <w:rPr>
          <w:rFonts w:cs="Times New Roman"/>
          <w:color w:val="333333"/>
          <w:lang w:eastAsia="en-IE"/>
        </w:rPr>
      </w:pPr>
      <w:r w:rsidRPr="000F38F7">
        <w:rPr>
          <w:rFonts w:cs="Times New Roman"/>
          <w:color w:val="333333"/>
          <w:lang w:eastAsia="en-IE"/>
        </w:rPr>
        <w:t>Blanket bogs and their utilisation for recreation can have positive benefits on the health of people.</w:t>
      </w:r>
    </w:p>
    <w:p w14:paraId="77DD142C" w14:textId="77777777" w:rsidR="000F38F7" w:rsidRDefault="000F38F7" w:rsidP="000F38F7">
      <w:pPr>
        <w:pStyle w:val="NoSpacing"/>
        <w:rPr>
          <w:lang w:eastAsia="en-IE"/>
        </w:rPr>
      </w:pPr>
    </w:p>
    <w:p w14:paraId="3ABED2AA" w14:textId="77777777" w:rsidR="000F38F7" w:rsidRPr="000F38F7" w:rsidRDefault="000F38F7" w:rsidP="000F38F7">
      <w:pPr>
        <w:pStyle w:val="NoSpacing"/>
        <w:rPr>
          <w:lang w:eastAsia="en-IE"/>
        </w:rPr>
      </w:pPr>
    </w:p>
    <w:p w14:paraId="44E8C131" w14:textId="60E6BBB2" w:rsidR="00DE1DE9" w:rsidRDefault="000632D0" w:rsidP="00541DDD">
      <w:pPr>
        <w:pStyle w:val="NoSpacing"/>
        <w:rPr>
          <w:b/>
          <w:shd w:val="clear" w:color="auto" w:fill="FFFFFF"/>
        </w:rPr>
      </w:pPr>
      <w:r w:rsidRPr="00FB0BFC">
        <w:rPr>
          <w:b/>
          <w:shd w:val="clear" w:color="auto" w:fill="FFFFFF"/>
        </w:rPr>
        <w:t>Links for more information:</w:t>
      </w:r>
    </w:p>
    <w:p w14:paraId="69B23888" w14:textId="77777777" w:rsidR="002A0422" w:rsidRDefault="002A0422" w:rsidP="002A0422">
      <w:pPr>
        <w:pStyle w:val="NoSpacing"/>
        <w:rPr>
          <w:shd w:val="clear" w:color="auto" w:fill="FFFFFF"/>
        </w:rPr>
      </w:pPr>
    </w:p>
    <w:p w14:paraId="17BF81C6" w14:textId="4835AC1F" w:rsidR="000F38F7" w:rsidRDefault="000F38F7" w:rsidP="002A0422">
      <w:pPr>
        <w:pStyle w:val="NoSpacing"/>
        <w:rPr>
          <w:shd w:val="clear" w:color="auto" w:fill="FFFFFF"/>
        </w:rPr>
      </w:pPr>
      <w:hyperlink r:id="rId6" w:history="1">
        <w:r w:rsidRPr="00950BC6">
          <w:rPr>
            <w:rStyle w:val="Hyperlink"/>
            <w:shd w:val="clear" w:color="auto" w:fill="FFFFFF"/>
          </w:rPr>
          <w:t>www.tobin.ie/the-importance-of-irelands-blanket-bogs/</w:t>
        </w:r>
      </w:hyperlink>
    </w:p>
    <w:p w14:paraId="0681B83B" w14:textId="77777777" w:rsidR="000F38F7" w:rsidRDefault="000F38F7" w:rsidP="002A0422">
      <w:pPr>
        <w:pStyle w:val="NoSpacing"/>
        <w:rPr>
          <w:shd w:val="clear" w:color="auto" w:fill="FFFFFF"/>
        </w:rPr>
      </w:pPr>
    </w:p>
    <w:p w14:paraId="58A33837" w14:textId="7AD96E4B" w:rsidR="000F38F7" w:rsidRDefault="000F38F7" w:rsidP="002A0422">
      <w:pPr>
        <w:pStyle w:val="NoSpacing"/>
        <w:rPr>
          <w:shd w:val="clear" w:color="auto" w:fill="FFFFFF"/>
        </w:rPr>
      </w:pPr>
      <w:hyperlink r:id="rId7" w:history="1">
        <w:r w:rsidRPr="00950BC6">
          <w:rPr>
            <w:rStyle w:val="Hyperlink"/>
            <w:shd w:val="clear" w:color="auto" w:fill="FFFFFF"/>
          </w:rPr>
          <w:t>www.naturacommunities.ie/importance-of-bogs/</w:t>
        </w:r>
      </w:hyperlink>
    </w:p>
    <w:p w14:paraId="65DD8942" w14:textId="77777777" w:rsidR="000F38F7" w:rsidRPr="002A0422" w:rsidRDefault="000F38F7" w:rsidP="002A0422">
      <w:pPr>
        <w:pStyle w:val="NoSpacing"/>
        <w:rPr>
          <w:shd w:val="clear" w:color="auto" w:fill="FFFFFF"/>
        </w:rPr>
      </w:pPr>
    </w:p>
    <w:p w14:paraId="2F825CF1" w14:textId="77777777" w:rsidR="000F38F7" w:rsidRDefault="000F38F7" w:rsidP="000F38F7">
      <w:pPr>
        <w:rPr>
          <w:bCs/>
        </w:rPr>
      </w:pPr>
      <w:hyperlink r:id="rId8" w:history="1">
        <w:r w:rsidRPr="00950BC6">
          <w:rPr>
            <w:rStyle w:val="Hyperlink"/>
            <w:bCs/>
          </w:rPr>
          <w:t>www.communitywetlandsforum.ie</w:t>
        </w:r>
      </w:hyperlink>
      <w:bookmarkStart w:id="0" w:name="_GoBack"/>
      <w:bookmarkEnd w:id="0"/>
    </w:p>
    <w:p w14:paraId="4E18EC57" w14:textId="6767B93D" w:rsidR="000F38F7" w:rsidRPr="000F38F7" w:rsidRDefault="000F38F7" w:rsidP="000F38F7">
      <w:pPr>
        <w:rPr>
          <w:bCs/>
          <w:color w:val="0000FF"/>
          <w:u w:val="single"/>
        </w:rPr>
      </w:pPr>
      <w:hyperlink r:id="rId9" w:history="1">
        <w:r w:rsidRPr="00950BC6">
          <w:rPr>
            <w:rStyle w:val="Hyperlink"/>
            <w:bCs/>
          </w:rPr>
          <w:t>www.gaelicwoodlandproject.com</w:t>
        </w:r>
      </w:hyperlink>
    </w:p>
    <w:p w14:paraId="714306AD" w14:textId="6CABD564" w:rsidR="00E35D10" w:rsidRDefault="002B679B" w:rsidP="00D35957">
      <w:pPr>
        <w:jc w:val="center"/>
      </w:pPr>
      <w:proofErr w:type="gramStart"/>
      <w:r>
        <w:t>o</w:t>
      </w:r>
      <w:proofErr w:type="gramEnd"/>
      <w:r w:rsidR="004854D2">
        <w:rPr>
          <w:rFonts w:eastAsia="Arial"/>
          <w:noProof/>
          <w:color w:val="000000"/>
          <w:lang w:eastAsia="en-IE"/>
        </w:rPr>
        <w:drawing>
          <wp:inline distT="0" distB="0" distL="0" distR="0" wp14:anchorId="07CAC79E" wp14:editId="3ED75F17">
            <wp:extent cx="922351" cy="922351"/>
            <wp:effectExtent l="0" t="0" r="0" b="0"/>
            <wp:docPr id="3" name="Picture 2" descr="Music News, Entertainment News, Latest News from Nov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ews, Entertainment News, Latest News from Nova.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993" cy="130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6EB"/>
    <w:multiLevelType w:val="hybridMultilevel"/>
    <w:tmpl w:val="F5A44E9C"/>
    <w:lvl w:ilvl="0" w:tplc="4C7A64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AE204E"/>
    <w:multiLevelType w:val="hybridMultilevel"/>
    <w:tmpl w:val="322E5D30"/>
    <w:lvl w:ilvl="0" w:tplc="81089C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325ED"/>
    <w:multiLevelType w:val="multilevel"/>
    <w:tmpl w:val="6A8E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2018F"/>
    <w:multiLevelType w:val="multilevel"/>
    <w:tmpl w:val="D73A5E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03109"/>
    <w:multiLevelType w:val="hybridMultilevel"/>
    <w:tmpl w:val="4ED48EFC"/>
    <w:lvl w:ilvl="0" w:tplc="466CF1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811FD"/>
    <w:multiLevelType w:val="multilevel"/>
    <w:tmpl w:val="AD66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2257B"/>
    <w:multiLevelType w:val="multilevel"/>
    <w:tmpl w:val="5872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F7605"/>
    <w:multiLevelType w:val="multilevel"/>
    <w:tmpl w:val="DAC8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07930"/>
    <w:multiLevelType w:val="multilevel"/>
    <w:tmpl w:val="FD4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B6DB8"/>
    <w:multiLevelType w:val="multilevel"/>
    <w:tmpl w:val="0F24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645FB3"/>
    <w:multiLevelType w:val="hybridMultilevel"/>
    <w:tmpl w:val="439E78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50F6B"/>
    <w:multiLevelType w:val="multilevel"/>
    <w:tmpl w:val="3EEC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076E5F"/>
    <w:multiLevelType w:val="hybridMultilevel"/>
    <w:tmpl w:val="4600C5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30D24"/>
    <w:multiLevelType w:val="hybridMultilevel"/>
    <w:tmpl w:val="01126E2E"/>
    <w:lvl w:ilvl="0" w:tplc="8DB85A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3705C"/>
    <w:multiLevelType w:val="multilevel"/>
    <w:tmpl w:val="9334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B62DC"/>
    <w:multiLevelType w:val="hybridMultilevel"/>
    <w:tmpl w:val="62F0E6F2"/>
    <w:lvl w:ilvl="0" w:tplc="C99864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F5C66"/>
    <w:multiLevelType w:val="hybridMultilevel"/>
    <w:tmpl w:val="A9B890F2"/>
    <w:lvl w:ilvl="0" w:tplc="D8C21144">
      <w:numFmt w:val="bullet"/>
      <w:lvlText w:val="-"/>
      <w:lvlJc w:val="left"/>
      <w:pPr>
        <w:ind w:left="660" w:hanging="360"/>
      </w:pPr>
      <w:rPr>
        <w:rFonts w:ascii="Calibri" w:eastAsia="Times New Roman" w:hAnsi="Calibri" w:cs="Times New Roman" w:hint="default"/>
        <w:b/>
        <w:color w:val="129647"/>
      </w:rPr>
    </w:lvl>
    <w:lvl w:ilvl="1" w:tplc="1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>
    <w:nsid w:val="41232739"/>
    <w:multiLevelType w:val="multilevel"/>
    <w:tmpl w:val="E732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E47C25"/>
    <w:multiLevelType w:val="multilevel"/>
    <w:tmpl w:val="F756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154D84"/>
    <w:multiLevelType w:val="hybridMultilevel"/>
    <w:tmpl w:val="5532CEF4"/>
    <w:lvl w:ilvl="0" w:tplc="5630FA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90A1B"/>
    <w:multiLevelType w:val="multilevel"/>
    <w:tmpl w:val="AC2A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1E5F0F"/>
    <w:multiLevelType w:val="multilevel"/>
    <w:tmpl w:val="32D0E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0A4CA3"/>
    <w:multiLevelType w:val="multilevel"/>
    <w:tmpl w:val="8CA0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593EE3"/>
    <w:multiLevelType w:val="multilevel"/>
    <w:tmpl w:val="B4CC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DD546D"/>
    <w:multiLevelType w:val="multilevel"/>
    <w:tmpl w:val="5E28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256072"/>
    <w:multiLevelType w:val="multilevel"/>
    <w:tmpl w:val="5FD8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271AC5"/>
    <w:multiLevelType w:val="multilevel"/>
    <w:tmpl w:val="5C22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65302C3"/>
    <w:multiLevelType w:val="multilevel"/>
    <w:tmpl w:val="558C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86031C2"/>
    <w:multiLevelType w:val="multilevel"/>
    <w:tmpl w:val="34C4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AA81E39"/>
    <w:multiLevelType w:val="multilevel"/>
    <w:tmpl w:val="3916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7D6FBA"/>
    <w:multiLevelType w:val="multilevel"/>
    <w:tmpl w:val="FC7C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2117A5"/>
    <w:multiLevelType w:val="multilevel"/>
    <w:tmpl w:val="8FECB2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682171"/>
    <w:multiLevelType w:val="hybridMultilevel"/>
    <w:tmpl w:val="B9A6ADE4"/>
    <w:lvl w:ilvl="0" w:tplc="CB6EBB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06F61"/>
    <w:multiLevelType w:val="hybridMultilevel"/>
    <w:tmpl w:val="46F8E9AA"/>
    <w:lvl w:ilvl="0" w:tplc="8DD233A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F27ED"/>
    <w:multiLevelType w:val="multilevel"/>
    <w:tmpl w:val="F2D2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4717F4"/>
    <w:multiLevelType w:val="hybridMultilevel"/>
    <w:tmpl w:val="521E9D06"/>
    <w:lvl w:ilvl="0" w:tplc="1228D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1478A"/>
    <w:multiLevelType w:val="hybridMultilevel"/>
    <w:tmpl w:val="29D43308"/>
    <w:lvl w:ilvl="0" w:tplc="0D5E3A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535E7"/>
    <w:multiLevelType w:val="multilevel"/>
    <w:tmpl w:val="40F4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1C1F76"/>
    <w:multiLevelType w:val="multilevel"/>
    <w:tmpl w:val="6626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207F8F"/>
    <w:multiLevelType w:val="hybridMultilevel"/>
    <w:tmpl w:val="CCE28192"/>
    <w:lvl w:ilvl="0" w:tplc="6DD4F7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05154"/>
    <w:multiLevelType w:val="multilevel"/>
    <w:tmpl w:val="9CE6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F84F74"/>
    <w:multiLevelType w:val="multilevel"/>
    <w:tmpl w:val="BBFE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4E0636"/>
    <w:multiLevelType w:val="multilevel"/>
    <w:tmpl w:val="EB20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1"/>
  </w:num>
  <w:num w:numId="3">
    <w:abstractNumId w:val="3"/>
  </w:num>
  <w:num w:numId="4">
    <w:abstractNumId w:val="16"/>
  </w:num>
  <w:num w:numId="5">
    <w:abstractNumId w:val="28"/>
  </w:num>
  <w:num w:numId="6">
    <w:abstractNumId w:val="26"/>
  </w:num>
  <w:num w:numId="7">
    <w:abstractNumId w:val="27"/>
  </w:num>
  <w:num w:numId="8">
    <w:abstractNumId w:val="32"/>
  </w:num>
  <w:num w:numId="9">
    <w:abstractNumId w:val="9"/>
  </w:num>
  <w:num w:numId="10">
    <w:abstractNumId w:val="12"/>
  </w:num>
  <w:num w:numId="11">
    <w:abstractNumId w:val="36"/>
  </w:num>
  <w:num w:numId="12">
    <w:abstractNumId w:val="2"/>
  </w:num>
  <w:num w:numId="13">
    <w:abstractNumId w:val="11"/>
  </w:num>
  <w:num w:numId="14">
    <w:abstractNumId w:val="20"/>
  </w:num>
  <w:num w:numId="15">
    <w:abstractNumId w:val="29"/>
  </w:num>
  <w:num w:numId="16">
    <w:abstractNumId w:val="34"/>
  </w:num>
  <w:num w:numId="17">
    <w:abstractNumId w:val="41"/>
  </w:num>
  <w:num w:numId="18">
    <w:abstractNumId w:val="30"/>
  </w:num>
  <w:num w:numId="19">
    <w:abstractNumId w:val="15"/>
  </w:num>
  <w:num w:numId="20">
    <w:abstractNumId w:val="4"/>
  </w:num>
  <w:num w:numId="21">
    <w:abstractNumId w:val="24"/>
  </w:num>
  <w:num w:numId="22">
    <w:abstractNumId w:val="7"/>
  </w:num>
  <w:num w:numId="23">
    <w:abstractNumId w:val="39"/>
  </w:num>
  <w:num w:numId="24">
    <w:abstractNumId w:val="19"/>
  </w:num>
  <w:num w:numId="25">
    <w:abstractNumId w:val="23"/>
  </w:num>
  <w:num w:numId="26">
    <w:abstractNumId w:val="17"/>
  </w:num>
  <w:num w:numId="27">
    <w:abstractNumId w:val="37"/>
  </w:num>
  <w:num w:numId="28">
    <w:abstractNumId w:val="14"/>
  </w:num>
  <w:num w:numId="29">
    <w:abstractNumId w:val="38"/>
  </w:num>
  <w:num w:numId="30">
    <w:abstractNumId w:val="25"/>
  </w:num>
  <w:num w:numId="31">
    <w:abstractNumId w:val="42"/>
  </w:num>
  <w:num w:numId="32">
    <w:abstractNumId w:val="40"/>
  </w:num>
  <w:num w:numId="33">
    <w:abstractNumId w:val="35"/>
  </w:num>
  <w:num w:numId="34">
    <w:abstractNumId w:val="0"/>
  </w:num>
  <w:num w:numId="35">
    <w:abstractNumId w:val="10"/>
  </w:num>
  <w:num w:numId="36">
    <w:abstractNumId w:val="8"/>
  </w:num>
  <w:num w:numId="37">
    <w:abstractNumId w:val="6"/>
  </w:num>
  <w:num w:numId="38">
    <w:abstractNumId w:val="33"/>
  </w:num>
  <w:num w:numId="39">
    <w:abstractNumId w:val="5"/>
  </w:num>
  <w:num w:numId="40">
    <w:abstractNumId w:val="1"/>
  </w:num>
  <w:num w:numId="41">
    <w:abstractNumId w:val="22"/>
  </w:num>
  <w:num w:numId="42">
    <w:abstractNumId w:val="2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098C"/>
    <w:rsid w:val="000632D0"/>
    <w:rsid w:val="000D4ACC"/>
    <w:rsid w:val="000F38F7"/>
    <w:rsid w:val="001149FE"/>
    <w:rsid w:val="001642B8"/>
    <w:rsid w:val="00192294"/>
    <w:rsid w:val="001D7CA9"/>
    <w:rsid w:val="002359C5"/>
    <w:rsid w:val="002619FB"/>
    <w:rsid w:val="0026381E"/>
    <w:rsid w:val="0026473B"/>
    <w:rsid w:val="00271F76"/>
    <w:rsid w:val="00286A9B"/>
    <w:rsid w:val="002A0422"/>
    <w:rsid w:val="002A2569"/>
    <w:rsid w:val="002B4F05"/>
    <w:rsid w:val="002B679B"/>
    <w:rsid w:val="002E65AF"/>
    <w:rsid w:val="00317153"/>
    <w:rsid w:val="00323722"/>
    <w:rsid w:val="0036677E"/>
    <w:rsid w:val="003678C1"/>
    <w:rsid w:val="00387D08"/>
    <w:rsid w:val="003E00CF"/>
    <w:rsid w:val="00400DC6"/>
    <w:rsid w:val="004267AD"/>
    <w:rsid w:val="0043465F"/>
    <w:rsid w:val="00451D87"/>
    <w:rsid w:val="00481B95"/>
    <w:rsid w:val="004854D2"/>
    <w:rsid w:val="004922F0"/>
    <w:rsid w:val="00497C95"/>
    <w:rsid w:val="004A71AA"/>
    <w:rsid w:val="004A7BC7"/>
    <w:rsid w:val="004E6B59"/>
    <w:rsid w:val="005006F2"/>
    <w:rsid w:val="005244A6"/>
    <w:rsid w:val="005249E2"/>
    <w:rsid w:val="00527169"/>
    <w:rsid w:val="00532552"/>
    <w:rsid w:val="00534E0E"/>
    <w:rsid w:val="0054024C"/>
    <w:rsid w:val="00541DDD"/>
    <w:rsid w:val="00542FC0"/>
    <w:rsid w:val="00544AC3"/>
    <w:rsid w:val="0054762E"/>
    <w:rsid w:val="00561884"/>
    <w:rsid w:val="005A345D"/>
    <w:rsid w:val="005C7538"/>
    <w:rsid w:val="00606715"/>
    <w:rsid w:val="006602DB"/>
    <w:rsid w:val="006A2362"/>
    <w:rsid w:val="006B4289"/>
    <w:rsid w:val="006C0872"/>
    <w:rsid w:val="00742C1B"/>
    <w:rsid w:val="00795E2C"/>
    <w:rsid w:val="007A7EF6"/>
    <w:rsid w:val="008251DB"/>
    <w:rsid w:val="00857E67"/>
    <w:rsid w:val="0087379B"/>
    <w:rsid w:val="00883223"/>
    <w:rsid w:val="008C2C63"/>
    <w:rsid w:val="008E442E"/>
    <w:rsid w:val="009227F6"/>
    <w:rsid w:val="00976A18"/>
    <w:rsid w:val="00993361"/>
    <w:rsid w:val="009B5B6D"/>
    <w:rsid w:val="009D2720"/>
    <w:rsid w:val="009E08D7"/>
    <w:rsid w:val="00A668A2"/>
    <w:rsid w:val="00AA05DA"/>
    <w:rsid w:val="00AA5006"/>
    <w:rsid w:val="00AD4C2E"/>
    <w:rsid w:val="00B03663"/>
    <w:rsid w:val="00B86C2E"/>
    <w:rsid w:val="00BB3EE6"/>
    <w:rsid w:val="00BE59AE"/>
    <w:rsid w:val="00BF4C43"/>
    <w:rsid w:val="00C4078C"/>
    <w:rsid w:val="00C41261"/>
    <w:rsid w:val="00C43058"/>
    <w:rsid w:val="00C44058"/>
    <w:rsid w:val="00C92999"/>
    <w:rsid w:val="00CD3BBF"/>
    <w:rsid w:val="00CD729B"/>
    <w:rsid w:val="00CE5198"/>
    <w:rsid w:val="00D3182E"/>
    <w:rsid w:val="00D35957"/>
    <w:rsid w:val="00D50F93"/>
    <w:rsid w:val="00D815F0"/>
    <w:rsid w:val="00DE1DE9"/>
    <w:rsid w:val="00DF525E"/>
    <w:rsid w:val="00E14645"/>
    <w:rsid w:val="00E30492"/>
    <w:rsid w:val="00E35D10"/>
    <w:rsid w:val="00E555E1"/>
    <w:rsid w:val="00E94E21"/>
    <w:rsid w:val="00EA149A"/>
    <w:rsid w:val="00EB2D85"/>
    <w:rsid w:val="00F02056"/>
    <w:rsid w:val="00F14E3D"/>
    <w:rsid w:val="00F1548C"/>
    <w:rsid w:val="00F23D04"/>
    <w:rsid w:val="00F33984"/>
    <w:rsid w:val="00F83A26"/>
    <w:rsid w:val="00F935A4"/>
    <w:rsid w:val="00FB0BFC"/>
    <w:rsid w:val="00FD413D"/>
    <w:rsid w:val="00FD5B57"/>
    <w:rsid w:val="00FF1F77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C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5006F2"/>
    <w:pPr>
      <w:keepNext/>
      <w:keepLines/>
      <w:widowControl w:val="0"/>
      <w:suppressAutoHyphens/>
      <w:overflowPunct w:val="0"/>
      <w:autoSpaceDE w:val="0"/>
      <w:autoSpaceDN w:val="0"/>
      <w:spacing w:before="40" w:after="0" w:line="240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E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paragraph" w:styleId="NoSpacing">
    <w:name w:val="No Spacing"/>
    <w:uiPriority w:val="1"/>
    <w:qFormat/>
    <w:rsid w:val="00BB3EE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5006F2"/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ListParagraph">
    <w:name w:val="List Paragraph"/>
    <w:basedOn w:val="Normal"/>
    <w:uiPriority w:val="34"/>
    <w:qFormat/>
    <w:rsid w:val="005006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4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83A2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C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29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E2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715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1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2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0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4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469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46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98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099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9220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117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833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121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876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885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641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432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579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78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923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569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0128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40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099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537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8951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946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485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98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81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814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369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397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965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58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8581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8865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475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7512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6467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933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4519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9653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8397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9736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199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799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6299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4351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4905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9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1071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95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6581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1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37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19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4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3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2739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7327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8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2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76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74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7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68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8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7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35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6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54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5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70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21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470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8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2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40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0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35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69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9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340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8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01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64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46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9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1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693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42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16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52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243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0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2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4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3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86384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463560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3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34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6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9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88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9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82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47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4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88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43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852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04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70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4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4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3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4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59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6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43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75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55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5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665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9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7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2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42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0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8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90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38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67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1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7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29562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61299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8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12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4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09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75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881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44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9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39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753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8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0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9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653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5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4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86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3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4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65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75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81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750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6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95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47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22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2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65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11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40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630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8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91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8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6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1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15261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107644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6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89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09157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8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0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05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3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05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33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8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86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55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775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16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66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2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08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66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8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30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62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083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54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1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6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56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1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13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499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4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06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3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255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0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2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97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2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5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49619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83359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1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5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0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9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29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7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7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58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8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18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1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15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08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46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74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6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22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7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178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7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04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36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64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7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0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76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46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43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1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56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0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6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46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9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890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1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00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5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0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71450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44408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01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5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9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02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42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2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473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4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08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0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0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42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3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8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16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436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5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98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28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8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39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90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9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985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0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8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050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28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0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6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73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554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31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05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04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700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16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25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4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1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469747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CDCDC"/>
                                <w:left w:val="none" w:sz="0" w:space="0" w:color="auto"/>
                                <w:bottom w:val="none" w:sz="0" w:space="0" w:color="DCDCDC"/>
                                <w:right w:val="none" w:sz="0" w:space="0" w:color="auto"/>
                              </w:divBdr>
                            </w:div>
                            <w:div w:id="82864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9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15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5135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634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3797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750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72504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9630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9970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7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8412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28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23681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55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02615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04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3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88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2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58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94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8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08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8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0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38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5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33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58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92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9477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9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8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4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507">
                      <w:marLeft w:val="345"/>
                      <w:marRight w:val="345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61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1591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1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1883">
                      <w:marLeft w:val="31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6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5576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19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0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3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2574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6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2835">
                      <w:marLeft w:val="31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4759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9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983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0713">
                      <w:marLeft w:val="31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88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9619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46449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68238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84307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50553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06038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5212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95411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33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9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5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3035">
                      <w:marLeft w:val="3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851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295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396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10947478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066103260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498035836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976061414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45098688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521504223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10264526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  <w:divsChild>
                <w:div w:id="10661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7140">
                      <w:marLeft w:val="450"/>
                      <w:marRight w:val="0"/>
                      <w:marTop w:val="0"/>
                      <w:marBottom w:val="300"/>
                      <w:divBdr>
                        <w:top w:val="single" w:sz="6" w:space="6" w:color="DDDDDD"/>
                        <w:left w:val="single" w:sz="6" w:space="6" w:color="DDDDDD"/>
                        <w:bottom w:val="single" w:sz="6" w:space="6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  <w:div w:id="136178623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406273441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599370289">
              <w:marLeft w:val="0"/>
              <w:marRight w:val="0"/>
              <w:marTop w:val="0"/>
              <w:marBottom w:val="0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</w:divsChild>
        </w:div>
      </w:divsChild>
    </w:div>
    <w:div w:id="18239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568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9631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single" w:sz="6" w:space="31" w:color="F7F8F9"/>
                    <w:left w:val="none" w:sz="0" w:space="0" w:color="auto"/>
                    <w:bottom w:val="single" w:sz="6" w:space="30" w:color="F7F8F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6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3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2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0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342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wetlandsforum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uracommunities.ie/importance-of-bog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bin.ie/the-importance-of-irelands-blanket-bog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aelicwoodlandproj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57</cp:revision>
  <cp:lastPrinted>2023-10-26T17:42:00Z</cp:lastPrinted>
  <dcterms:created xsi:type="dcterms:W3CDTF">2023-06-07T13:59:00Z</dcterms:created>
  <dcterms:modified xsi:type="dcterms:W3CDTF">2024-03-17T20:28:00Z</dcterms:modified>
</cp:coreProperties>
</file>